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90" w:rsidRPr="007A6BEF" w:rsidRDefault="00E62195" w:rsidP="005C407E">
      <w:pPr>
        <w:pStyle w:val="BodyText"/>
        <w:spacing w:line="480" w:lineRule="auto"/>
        <w:jc w:val="center"/>
        <w:outlineLvl w:val="0"/>
        <w:rPr>
          <w:rFonts w:ascii="Arial" w:hAnsi="Arial" w:cs="Arial"/>
          <w:sz w:val="20"/>
        </w:rPr>
      </w:pPr>
      <w:bookmarkStart w:id="0" w:name="_GoBack"/>
      <w:bookmarkEnd w:id="0"/>
      <w:r w:rsidRPr="007A6BEF">
        <w:rPr>
          <w:rFonts w:ascii="Arial" w:hAnsi="Arial" w:cs="Arial"/>
          <w:sz w:val="20"/>
        </w:rPr>
        <w:t xml:space="preserve">EDSS503 </w:t>
      </w:r>
      <w:r w:rsidR="00EE1A1F" w:rsidRPr="007A6BEF">
        <w:rPr>
          <w:rFonts w:ascii="Arial" w:hAnsi="Arial" w:cs="Arial"/>
          <w:sz w:val="20"/>
        </w:rPr>
        <w:t>LESSON PLAN</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826"/>
        <w:gridCol w:w="4762"/>
        <w:gridCol w:w="507"/>
        <w:gridCol w:w="5103"/>
      </w:tblGrid>
      <w:tr w:rsidR="00E91190" w:rsidRPr="007A6BEF" w:rsidTr="00EE1A1F">
        <w:tc>
          <w:tcPr>
            <w:tcW w:w="4796" w:type="dxa"/>
            <w:gridSpan w:val="2"/>
          </w:tcPr>
          <w:p w:rsidR="00E91190" w:rsidRPr="007A6BEF" w:rsidRDefault="00E91190" w:rsidP="007A6BEF">
            <w:pPr>
              <w:pStyle w:val="BodyText"/>
              <w:spacing w:before="120"/>
              <w:rPr>
                <w:rFonts w:ascii="Arial" w:hAnsi="Arial" w:cs="Arial"/>
                <w:b w:val="0"/>
                <w:sz w:val="20"/>
              </w:rPr>
            </w:pPr>
            <w:r w:rsidRPr="007A6BEF">
              <w:rPr>
                <w:rFonts w:ascii="Arial" w:hAnsi="Arial" w:cs="Arial"/>
                <w:b w:val="0"/>
                <w:sz w:val="20"/>
              </w:rPr>
              <w:t>Class:</w:t>
            </w:r>
            <w:r w:rsidR="00E0771B" w:rsidRPr="007A6BEF">
              <w:rPr>
                <w:rFonts w:ascii="Arial" w:hAnsi="Arial" w:cs="Arial"/>
                <w:b w:val="0"/>
                <w:sz w:val="20"/>
              </w:rPr>
              <w:t xml:space="preserve"> </w:t>
            </w:r>
            <w:r w:rsidR="00E62195" w:rsidRPr="007A6BEF">
              <w:rPr>
                <w:rFonts w:ascii="Arial" w:hAnsi="Arial" w:cs="Arial"/>
                <w:b w:val="0"/>
                <w:sz w:val="20"/>
              </w:rPr>
              <w:t xml:space="preserve"> Stage 3</w:t>
            </w:r>
            <w:r w:rsidR="005C407E">
              <w:rPr>
                <w:rFonts w:ascii="Arial" w:hAnsi="Arial" w:cs="Arial"/>
                <w:b w:val="0"/>
                <w:sz w:val="20"/>
              </w:rPr>
              <w:t xml:space="preserve"> (Year 6)</w:t>
            </w:r>
          </w:p>
          <w:p w:rsidR="00E91190" w:rsidRPr="007A6BEF" w:rsidRDefault="00E91190" w:rsidP="007A6BEF">
            <w:pPr>
              <w:pStyle w:val="BodyText"/>
              <w:spacing w:before="120"/>
              <w:rPr>
                <w:rFonts w:ascii="Arial" w:hAnsi="Arial" w:cs="Arial"/>
                <w:b w:val="0"/>
                <w:sz w:val="20"/>
              </w:rPr>
            </w:pPr>
          </w:p>
        </w:tc>
        <w:tc>
          <w:tcPr>
            <w:tcW w:w="4762" w:type="dxa"/>
          </w:tcPr>
          <w:p w:rsidR="00E91190" w:rsidRPr="003710F8" w:rsidRDefault="00E91190" w:rsidP="003710F8">
            <w:pPr>
              <w:pStyle w:val="BodyText"/>
              <w:spacing w:before="120" w:line="480" w:lineRule="auto"/>
              <w:rPr>
                <w:rFonts w:ascii="Arial" w:eastAsiaTheme="minorEastAsia" w:hAnsi="Arial" w:cs="Arial"/>
                <w:b w:val="0"/>
                <w:sz w:val="20"/>
                <w:lang w:eastAsia="ja-JP"/>
              </w:rPr>
            </w:pPr>
            <w:r w:rsidRPr="007A6BEF">
              <w:rPr>
                <w:rFonts w:ascii="Arial" w:hAnsi="Arial" w:cs="Arial"/>
                <w:b w:val="0"/>
                <w:sz w:val="20"/>
              </w:rPr>
              <w:t>Date</w:t>
            </w:r>
          </w:p>
        </w:tc>
        <w:tc>
          <w:tcPr>
            <w:tcW w:w="5610" w:type="dxa"/>
            <w:gridSpan w:val="2"/>
          </w:tcPr>
          <w:p w:rsidR="00E91190" w:rsidRPr="00367CBC" w:rsidRDefault="00E91190" w:rsidP="00367CBC">
            <w:pPr>
              <w:pStyle w:val="BodyText"/>
              <w:spacing w:before="120" w:line="360" w:lineRule="auto"/>
              <w:rPr>
                <w:rFonts w:ascii="Arial" w:eastAsiaTheme="minorEastAsia" w:hAnsi="Arial" w:cs="Arial"/>
                <w:b w:val="0"/>
                <w:sz w:val="20"/>
                <w:lang w:eastAsia="ja-JP"/>
              </w:rPr>
            </w:pPr>
            <w:r w:rsidRPr="007A6BEF">
              <w:rPr>
                <w:rFonts w:ascii="Arial" w:hAnsi="Arial" w:cs="Arial"/>
                <w:b w:val="0"/>
                <w:sz w:val="20"/>
              </w:rPr>
              <w:t xml:space="preserve">Time: </w:t>
            </w:r>
            <w:r w:rsidR="00367CBC">
              <w:rPr>
                <w:rFonts w:ascii="Arial" w:eastAsiaTheme="minorEastAsia" w:hAnsi="Arial" w:cs="Arial" w:hint="eastAsia"/>
                <w:b w:val="0"/>
                <w:sz w:val="20"/>
                <w:lang w:eastAsia="ja-JP"/>
              </w:rPr>
              <w:t>1 Hour</w:t>
            </w:r>
          </w:p>
        </w:tc>
      </w:tr>
      <w:tr w:rsidR="00E91190" w:rsidRPr="007A6BEF" w:rsidTr="00EE1A1F">
        <w:tc>
          <w:tcPr>
            <w:tcW w:w="4796" w:type="dxa"/>
            <w:gridSpan w:val="2"/>
          </w:tcPr>
          <w:p w:rsidR="00E91190" w:rsidRPr="007A6BEF" w:rsidRDefault="00E91190" w:rsidP="005C407E">
            <w:pPr>
              <w:pStyle w:val="BodyText"/>
              <w:spacing w:before="120"/>
              <w:rPr>
                <w:rFonts w:ascii="Arial" w:hAnsi="Arial" w:cs="Arial"/>
                <w:b w:val="0"/>
                <w:sz w:val="20"/>
              </w:rPr>
            </w:pPr>
            <w:r w:rsidRPr="007A6BEF">
              <w:rPr>
                <w:rFonts w:ascii="Arial" w:hAnsi="Arial" w:cs="Arial"/>
                <w:b w:val="0"/>
                <w:sz w:val="20"/>
              </w:rPr>
              <w:t>Key Learning Area:</w:t>
            </w:r>
            <w:r w:rsidR="00E0771B" w:rsidRPr="007A6BEF">
              <w:rPr>
                <w:rFonts w:ascii="Arial" w:hAnsi="Arial" w:cs="Arial"/>
                <w:b w:val="0"/>
                <w:sz w:val="20"/>
              </w:rPr>
              <w:t xml:space="preserve"> </w:t>
            </w:r>
            <w:r w:rsidR="005C407E">
              <w:rPr>
                <w:rFonts w:ascii="Arial" w:hAnsi="Arial" w:cs="Arial"/>
                <w:b w:val="0"/>
                <w:sz w:val="20"/>
              </w:rPr>
              <w:t xml:space="preserve"> </w:t>
            </w:r>
            <w:r w:rsidR="002A451F" w:rsidRPr="007A6BEF">
              <w:rPr>
                <w:rFonts w:ascii="Arial" w:hAnsi="Arial" w:cs="Arial"/>
                <w:b w:val="0"/>
                <w:sz w:val="20"/>
              </w:rPr>
              <w:t>HSIE - Environments</w:t>
            </w:r>
          </w:p>
        </w:tc>
        <w:tc>
          <w:tcPr>
            <w:tcW w:w="10372" w:type="dxa"/>
            <w:gridSpan w:val="3"/>
          </w:tcPr>
          <w:p w:rsidR="00E0771B" w:rsidRPr="007A6BEF" w:rsidRDefault="00E91190" w:rsidP="007A6BEF">
            <w:pPr>
              <w:pStyle w:val="BodyText"/>
              <w:spacing w:before="120"/>
              <w:rPr>
                <w:rFonts w:ascii="Arial" w:hAnsi="Arial" w:cs="Arial"/>
                <w:b w:val="0"/>
                <w:sz w:val="20"/>
              </w:rPr>
            </w:pPr>
            <w:r w:rsidRPr="007A6BEF">
              <w:rPr>
                <w:rFonts w:ascii="Arial" w:hAnsi="Arial" w:cs="Arial"/>
                <w:b w:val="0"/>
                <w:sz w:val="20"/>
              </w:rPr>
              <w:t>Lesson Topic:</w:t>
            </w:r>
            <w:r w:rsidR="00E0771B" w:rsidRPr="007A6BEF">
              <w:rPr>
                <w:rFonts w:ascii="Arial" w:hAnsi="Arial" w:cs="Arial"/>
                <w:b w:val="0"/>
                <w:sz w:val="20"/>
              </w:rPr>
              <w:t xml:space="preserve"> </w:t>
            </w:r>
            <w:r w:rsidR="002A451F" w:rsidRPr="007A6BEF">
              <w:rPr>
                <w:rFonts w:ascii="Arial" w:hAnsi="Arial" w:cs="Arial"/>
                <w:b w:val="0"/>
                <w:sz w:val="20"/>
              </w:rPr>
              <w:t xml:space="preserve"> </w:t>
            </w:r>
            <w:r w:rsidR="00A841E1" w:rsidRPr="007A6BEF">
              <w:rPr>
                <w:rFonts w:ascii="Arial" w:hAnsi="Arial" w:cs="Arial"/>
                <w:b w:val="0"/>
                <w:sz w:val="20"/>
              </w:rPr>
              <w:t>Global Environments: Rainforests. What is a Rainforest?</w:t>
            </w:r>
          </w:p>
          <w:p w:rsidR="00E91190" w:rsidRPr="007A6BEF" w:rsidRDefault="00E91190" w:rsidP="007A6BEF">
            <w:pPr>
              <w:pStyle w:val="BodyText"/>
              <w:spacing w:before="120"/>
              <w:rPr>
                <w:rFonts w:ascii="Arial" w:hAnsi="Arial" w:cs="Arial"/>
                <w:b w:val="0"/>
                <w:sz w:val="20"/>
              </w:rPr>
            </w:pPr>
          </w:p>
        </w:tc>
      </w:tr>
      <w:tr w:rsidR="00E91190" w:rsidRPr="007A6BEF" w:rsidTr="00EE1A1F">
        <w:tc>
          <w:tcPr>
            <w:tcW w:w="15168" w:type="dxa"/>
            <w:gridSpan w:val="5"/>
          </w:tcPr>
          <w:p w:rsidR="005C407E" w:rsidRDefault="00E91190" w:rsidP="007A6BEF">
            <w:pPr>
              <w:pStyle w:val="BodyText"/>
              <w:spacing w:before="120"/>
              <w:rPr>
                <w:rFonts w:ascii="Arial" w:hAnsi="Arial" w:cs="Arial"/>
                <w:b w:val="0"/>
                <w:sz w:val="20"/>
              </w:rPr>
            </w:pPr>
            <w:r w:rsidRPr="007A6BEF">
              <w:rPr>
                <w:rFonts w:ascii="Arial" w:hAnsi="Arial" w:cs="Arial"/>
                <w:b w:val="0"/>
                <w:sz w:val="20"/>
              </w:rPr>
              <w:t xml:space="preserve">Recent Prior Experience </w:t>
            </w:r>
          </w:p>
          <w:p w:rsidR="0054139D" w:rsidRDefault="003710F8" w:rsidP="003710F8">
            <w:pPr>
              <w:pStyle w:val="BodyText"/>
              <w:spacing w:before="120"/>
              <w:rPr>
                <w:rFonts w:ascii="Arial" w:eastAsiaTheme="minorEastAsia" w:hAnsi="Arial" w:cs="Arial"/>
                <w:b w:val="0"/>
                <w:sz w:val="20"/>
                <w:lang w:eastAsia="ja-JP"/>
              </w:rPr>
            </w:pPr>
            <w:r>
              <w:rPr>
                <w:rFonts w:ascii="Arial" w:eastAsiaTheme="minorEastAsia" w:hAnsi="Arial" w:cs="Arial" w:hint="eastAsia"/>
                <w:b w:val="0"/>
                <w:sz w:val="20"/>
                <w:lang w:eastAsia="ja-JP"/>
              </w:rPr>
              <w:t xml:space="preserve">As stage 3 Students they will not have very detailed knowledge about Rainforest but students will have very basic idea of what the rainforest provides and the natural habitants in the rainforest. </w:t>
            </w:r>
          </w:p>
          <w:p w:rsidR="003710F8" w:rsidRPr="003710F8" w:rsidRDefault="003710F8" w:rsidP="003710F8">
            <w:pPr>
              <w:pStyle w:val="BodyText"/>
              <w:spacing w:before="120"/>
              <w:rPr>
                <w:rFonts w:ascii="Arial" w:eastAsiaTheme="minorEastAsia" w:hAnsi="Arial" w:cs="Arial"/>
                <w:b w:val="0"/>
                <w:sz w:val="20"/>
                <w:lang w:eastAsia="ja-JP"/>
              </w:rPr>
            </w:pPr>
            <w:r>
              <w:rPr>
                <w:rFonts w:ascii="Arial" w:eastAsiaTheme="minorEastAsia" w:hAnsi="Arial" w:cs="Arial" w:hint="eastAsia"/>
                <w:b w:val="0"/>
                <w:sz w:val="20"/>
                <w:lang w:eastAsia="ja-JP"/>
              </w:rPr>
              <w:t>This initial lesson primarily is to introduce students to the topic about the Rainforest.</w:t>
            </w:r>
          </w:p>
        </w:tc>
      </w:tr>
      <w:tr w:rsidR="00E91190" w:rsidRPr="007A6BEF" w:rsidTr="00EE1A1F">
        <w:tc>
          <w:tcPr>
            <w:tcW w:w="3970" w:type="dxa"/>
          </w:tcPr>
          <w:p w:rsidR="00E91190" w:rsidRDefault="00784230" w:rsidP="007A6BEF">
            <w:pPr>
              <w:pStyle w:val="BodyText"/>
              <w:spacing w:before="120"/>
              <w:rPr>
                <w:rFonts w:ascii="Arial" w:hAnsi="Arial" w:cs="Arial"/>
                <w:b w:val="0"/>
                <w:sz w:val="20"/>
              </w:rPr>
            </w:pPr>
            <w:r w:rsidRPr="007A6BEF">
              <w:rPr>
                <w:rFonts w:ascii="Arial" w:hAnsi="Arial" w:cs="Arial"/>
                <w:b w:val="0"/>
                <w:sz w:val="20"/>
              </w:rPr>
              <w:t>Syllabus Outcomes</w:t>
            </w:r>
            <w:r w:rsidR="00E91190" w:rsidRPr="007A6BEF">
              <w:rPr>
                <w:rFonts w:ascii="Arial" w:hAnsi="Arial" w:cs="Arial"/>
                <w:b w:val="0"/>
                <w:sz w:val="20"/>
              </w:rPr>
              <w:t>:</w:t>
            </w:r>
          </w:p>
          <w:p w:rsidR="001132AF" w:rsidRPr="007A6BEF" w:rsidRDefault="001132AF" w:rsidP="007A6BEF">
            <w:pPr>
              <w:pStyle w:val="BodyText"/>
              <w:spacing w:before="120"/>
              <w:rPr>
                <w:rFonts w:ascii="Arial" w:hAnsi="Arial" w:cs="Arial"/>
                <w:b w:val="0"/>
                <w:sz w:val="20"/>
              </w:rPr>
            </w:pPr>
          </w:p>
          <w:p w:rsidR="00E91190" w:rsidRPr="007A6BEF" w:rsidRDefault="00E3515C" w:rsidP="007A6BEF">
            <w:pPr>
              <w:pStyle w:val="BodyText"/>
              <w:rPr>
                <w:rFonts w:ascii="Arial" w:hAnsi="Arial" w:cs="Arial"/>
                <w:b w:val="0"/>
                <w:sz w:val="20"/>
              </w:rPr>
            </w:pPr>
            <w:r w:rsidRPr="007A6BEF">
              <w:rPr>
                <w:rFonts w:ascii="Arial" w:hAnsi="Arial" w:cs="Arial"/>
                <w:b w:val="0"/>
                <w:sz w:val="20"/>
              </w:rPr>
              <w:t>ENS3.5 Demonstrates an understanding of the interconnectedness between Australia and global environments, and how individuals and groups can act in an ecologically responsible manner.</w:t>
            </w:r>
          </w:p>
          <w:p w:rsidR="00784230" w:rsidRPr="007A6BEF" w:rsidRDefault="00784230" w:rsidP="007A6BEF">
            <w:pPr>
              <w:pStyle w:val="BodyText"/>
              <w:rPr>
                <w:rFonts w:ascii="Arial" w:hAnsi="Arial" w:cs="Arial"/>
                <w:b w:val="0"/>
                <w:sz w:val="20"/>
              </w:rPr>
            </w:pPr>
          </w:p>
          <w:p w:rsidR="00784230" w:rsidRPr="007A6BEF" w:rsidRDefault="00784230" w:rsidP="007A6BEF">
            <w:pPr>
              <w:widowControl w:val="0"/>
              <w:autoSpaceDE w:val="0"/>
              <w:autoSpaceDN w:val="0"/>
              <w:adjustRightInd w:val="0"/>
              <w:spacing w:after="240"/>
              <w:rPr>
                <w:rFonts w:ascii="Arial" w:eastAsiaTheme="minorHAnsi" w:hAnsi="Arial" w:cs="Arial"/>
                <w:lang w:val="en-US"/>
              </w:rPr>
            </w:pPr>
            <w:r w:rsidRPr="007A6BEF">
              <w:rPr>
                <w:rFonts w:ascii="Arial" w:hAnsi="Arial" w:cs="Arial"/>
              </w:rPr>
              <w:t>ENS3.6</w:t>
            </w:r>
            <w:r w:rsidRPr="007A6BEF">
              <w:rPr>
                <w:rFonts w:ascii="Arial" w:hAnsi="Arial" w:cs="Arial"/>
                <w:b/>
              </w:rPr>
              <w:t xml:space="preserve"> </w:t>
            </w:r>
            <w:r w:rsidRPr="007A6BEF">
              <w:rPr>
                <w:rFonts w:ascii="Arial" w:eastAsiaTheme="minorHAnsi" w:hAnsi="Arial" w:cs="Arial"/>
                <w:lang w:val="en-US"/>
              </w:rPr>
              <w:t>Explains how various beliefs and practices influence the ways in which people interact with, change and value their environment.</w:t>
            </w:r>
          </w:p>
          <w:p w:rsidR="00784230" w:rsidRPr="007A6BEF" w:rsidRDefault="00784230" w:rsidP="007A6BEF">
            <w:pPr>
              <w:pStyle w:val="BodyText"/>
              <w:rPr>
                <w:rFonts w:ascii="Arial" w:hAnsi="Arial" w:cs="Arial"/>
                <w:b w:val="0"/>
                <w:sz w:val="20"/>
              </w:rPr>
            </w:pPr>
          </w:p>
          <w:p w:rsidR="00E91190" w:rsidRPr="007A6BEF" w:rsidRDefault="00E91190" w:rsidP="007A6BEF">
            <w:pPr>
              <w:pStyle w:val="BodyText"/>
              <w:rPr>
                <w:rFonts w:ascii="Arial" w:hAnsi="Arial" w:cs="Arial"/>
                <w:b w:val="0"/>
                <w:sz w:val="20"/>
              </w:rPr>
            </w:pPr>
          </w:p>
          <w:p w:rsidR="00E91190" w:rsidRPr="007A6BEF" w:rsidRDefault="00E91190" w:rsidP="007A6BEF">
            <w:pPr>
              <w:pStyle w:val="BodyText"/>
              <w:spacing w:before="120"/>
              <w:rPr>
                <w:rFonts w:ascii="Arial" w:hAnsi="Arial" w:cs="Arial"/>
                <w:b w:val="0"/>
                <w:sz w:val="20"/>
              </w:rPr>
            </w:pPr>
          </w:p>
        </w:tc>
        <w:tc>
          <w:tcPr>
            <w:tcW w:w="6095" w:type="dxa"/>
            <w:gridSpan w:val="3"/>
          </w:tcPr>
          <w:p w:rsidR="00E91190" w:rsidRPr="007A6BEF" w:rsidRDefault="00E91190" w:rsidP="007A6BEF">
            <w:pPr>
              <w:pStyle w:val="BodyText"/>
              <w:spacing w:before="120"/>
              <w:rPr>
                <w:rFonts w:ascii="Arial" w:hAnsi="Arial" w:cs="Arial"/>
                <w:b w:val="0"/>
                <w:sz w:val="20"/>
              </w:rPr>
            </w:pPr>
            <w:r w:rsidRPr="007A6BEF">
              <w:rPr>
                <w:rFonts w:ascii="Arial" w:hAnsi="Arial" w:cs="Arial"/>
                <w:b w:val="0"/>
                <w:sz w:val="20"/>
              </w:rPr>
              <w:t>Indicators of Learning for this lesson:</w:t>
            </w:r>
          </w:p>
          <w:p w:rsidR="00E91190" w:rsidRPr="007A6BEF" w:rsidRDefault="00E91190" w:rsidP="007A6BEF">
            <w:pPr>
              <w:pStyle w:val="BodyText"/>
              <w:rPr>
                <w:rFonts w:ascii="Arial" w:hAnsi="Arial" w:cs="Arial"/>
                <w:i/>
                <w:sz w:val="20"/>
                <w:u w:val="single"/>
              </w:rPr>
            </w:pPr>
          </w:p>
          <w:p w:rsidR="001B391F" w:rsidRPr="007A6BEF" w:rsidRDefault="00E91190" w:rsidP="007A6BEF">
            <w:pPr>
              <w:pStyle w:val="BodyText"/>
              <w:rPr>
                <w:rFonts w:ascii="Arial" w:hAnsi="Arial" w:cs="Arial"/>
                <w:b w:val="0"/>
                <w:sz w:val="20"/>
              </w:rPr>
            </w:pPr>
            <w:r w:rsidRPr="007A6BEF">
              <w:rPr>
                <w:rFonts w:ascii="Arial" w:hAnsi="Arial" w:cs="Arial"/>
                <w:b w:val="0"/>
                <w:i/>
                <w:sz w:val="20"/>
              </w:rPr>
              <w:t>By the end of this lesson, the students will:</w:t>
            </w:r>
            <w:r w:rsidRPr="007A6BEF">
              <w:rPr>
                <w:rFonts w:ascii="Arial" w:hAnsi="Arial" w:cs="Arial"/>
                <w:b w:val="0"/>
                <w:sz w:val="20"/>
              </w:rPr>
              <w:t xml:space="preserve"> </w:t>
            </w:r>
          </w:p>
          <w:p w:rsidR="00784230" w:rsidRPr="00367CBC" w:rsidRDefault="00367CBC" w:rsidP="00EE1C9E">
            <w:pPr>
              <w:pStyle w:val="ListParagraph"/>
              <w:widowControl w:val="0"/>
              <w:numPr>
                <w:ilvl w:val="0"/>
                <w:numId w:val="1"/>
              </w:numPr>
              <w:tabs>
                <w:tab w:val="left" w:pos="220"/>
                <w:tab w:val="left" w:pos="720"/>
              </w:tabs>
              <w:autoSpaceDE w:val="0"/>
              <w:autoSpaceDN w:val="0"/>
              <w:adjustRightInd w:val="0"/>
              <w:spacing w:after="320"/>
              <w:rPr>
                <w:rFonts w:ascii="Arial" w:eastAsiaTheme="minorHAnsi" w:hAnsi="Arial" w:cs="Arial"/>
                <w:lang w:val="en-US"/>
              </w:rPr>
            </w:pPr>
            <w:r>
              <w:rPr>
                <w:rFonts w:ascii="Arial" w:eastAsiaTheme="minorEastAsia" w:hAnsi="Arial" w:cs="Arial" w:hint="eastAsia"/>
                <w:lang w:val="en-US" w:eastAsia="ja-JP"/>
              </w:rPr>
              <w:t>Ss will be able to define what is a rainforest</w:t>
            </w:r>
          </w:p>
          <w:p w:rsidR="00367CBC" w:rsidRPr="00367CBC" w:rsidRDefault="00367CBC" w:rsidP="00EE1C9E">
            <w:pPr>
              <w:pStyle w:val="ListParagraph"/>
              <w:widowControl w:val="0"/>
              <w:numPr>
                <w:ilvl w:val="0"/>
                <w:numId w:val="1"/>
              </w:numPr>
              <w:tabs>
                <w:tab w:val="left" w:pos="220"/>
                <w:tab w:val="left" w:pos="720"/>
              </w:tabs>
              <w:autoSpaceDE w:val="0"/>
              <w:autoSpaceDN w:val="0"/>
              <w:adjustRightInd w:val="0"/>
              <w:spacing w:after="320"/>
              <w:rPr>
                <w:rFonts w:ascii="Arial" w:eastAsiaTheme="minorHAnsi" w:hAnsi="Arial" w:cs="Arial"/>
                <w:lang w:val="en-US"/>
              </w:rPr>
            </w:pPr>
            <w:r>
              <w:rPr>
                <w:rFonts w:ascii="Arial" w:eastAsiaTheme="minorEastAsia" w:hAnsi="Arial" w:cs="Arial" w:hint="eastAsia"/>
                <w:lang w:val="en-US" w:eastAsia="ja-JP"/>
              </w:rPr>
              <w:t xml:space="preserve">Improve researching skills from extracting information from the world wide web, </w:t>
            </w:r>
            <w:r>
              <w:rPr>
                <w:rFonts w:ascii="Arial" w:eastAsiaTheme="minorEastAsia" w:hAnsi="Arial" w:cs="Arial"/>
                <w:lang w:val="en-US" w:eastAsia="ja-JP"/>
              </w:rPr>
              <w:t>encyclopedia</w:t>
            </w:r>
            <w:r>
              <w:rPr>
                <w:rFonts w:ascii="Arial" w:eastAsiaTheme="minorEastAsia" w:hAnsi="Arial" w:cs="Arial" w:hint="eastAsia"/>
                <w:lang w:val="en-US" w:eastAsia="ja-JP"/>
              </w:rPr>
              <w:t>, magazines, books</w:t>
            </w:r>
          </w:p>
          <w:p w:rsidR="00367CBC" w:rsidRPr="007A6BEF" w:rsidRDefault="00367CBC" w:rsidP="00EE1C9E">
            <w:pPr>
              <w:pStyle w:val="ListParagraph"/>
              <w:widowControl w:val="0"/>
              <w:numPr>
                <w:ilvl w:val="0"/>
                <w:numId w:val="1"/>
              </w:numPr>
              <w:tabs>
                <w:tab w:val="left" w:pos="220"/>
                <w:tab w:val="left" w:pos="720"/>
              </w:tabs>
              <w:autoSpaceDE w:val="0"/>
              <w:autoSpaceDN w:val="0"/>
              <w:adjustRightInd w:val="0"/>
              <w:spacing w:after="320"/>
              <w:rPr>
                <w:rFonts w:ascii="Arial" w:eastAsiaTheme="minorHAnsi" w:hAnsi="Arial" w:cs="Arial"/>
                <w:lang w:val="en-US"/>
              </w:rPr>
            </w:pPr>
            <w:r>
              <w:rPr>
                <w:rFonts w:ascii="Arial" w:eastAsiaTheme="minorEastAsia" w:hAnsi="Arial" w:cs="Arial" w:hint="eastAsia"/>
                <w:lang w:val="en-US" w:eastAsia="ja-JP"/>
              </w:rPr>
              <w:t xml:space="preserve">Build their self esteem to present to class.  </w:t>
            </w:r>
          </w:p>
          <w:p w:rsidR="00823461" w:rsidRPr="007A6BEF" w:rsidRDefault="00823461" w:rsidP="007A6BEF">
            <w:pPr>
              <w:pStyle w:val="BodyText"/>
              <w:rPr>
                <w:rFonts w:ascii="Arial" w:eastAsiaTheme="minorHAnsi" w:hAnsi="Arial" w:cs="Arial"/>
                <w:b w:val="0"/>
                <w:sz w:val="20"/>
                <w:lang w:val="en-US"/>
              </w:rPr>
            </w:pPr>
          </w:p>
          <w:p w:rsidR="000916B7" w:rsidRPr="007A6BEF" w:rsidRDefault="000916B7" w:rsidP="007A6BEF">
            <w:pPr>
              <w:pStyle w:val="BodyText"/>
              <w:rPr>
                <w:rFonts w:ascii="Arial" w:hAnsi="Arial" w:cs="Arial"/>
                <w:b w:val="0"/>
                <w:sz w:val="20"/>
              </w:rPr>
            </w:pPr>
          </w:p>
        </w:tc>
        <w:tc>
          <w:tcPr>
            <w:tcW w:w="5103" w:type="dxa"/>
          </w:tcPr>
          <w:p w:rsidR="00367CBC" w:rsidRDefault="00E91190" w:rsidP="007A6BEF">
            <w:pPr>
              <w:pStyle w:val="BodyText"/>
              <w:spacing w:before="120"/>
              <w:rPr>
                <w:rFonts w:ascii="Arial" w:eastAsiaTheme="minorEastAsia" w:hAnsi="Arial" w:cs="Arial"/>
                <w:b w:val="0"/>
                <w:sz w:val="20"/>
                <w:lang w:eastAsia="ja-JP"/>
              </w:rPr>
            </w:pPr>
            <w:r w:rsidRPr="007A6BEF">
              <w:rPr>
                <w:rFonts w:ascii="Arial" w:hAnsi="Arial" w:cs="Arial"/>
                <w:b w:val="0"/>
                <w:sz w:val="20"/>
              </w:rPr>
              <w:t>Assessment:</w:t>
            </w:r>
          </w:p>
          <w:p w:rsidR="00367CBC" w:rsidRDefault="00367CBC" w:rsidP="00EE1C9E">
            <w:pPr>
              <w:pStyle w:val="BodyText"/>
              <w:numPr>
                <w:ilvl w:val="0"/>
                <w:numId w:val="1"/>
              </w:numPr>
              <w:spacing w:before="120"/>
              <w:rPr>
                <w:rFonts w:ascii="Arial" w:eastAsiaTheme="minorEastAsia" w:hAnsi="Arial" w:cs="Arial"/>
                <w:b w:val="0"/>
                <w:sz w:val="20"/>
                <w:lang w:eastAsia="ja-JP"/>
              </w:rPr>
            </w:pPr>
            <w:r>
              <w:rPr>
                <w:rFonts w:ascii="Arial" w:eastAsiaTheme="minorEastAsia" w:hAnsi="Arial" w:cs="Arial" w:hint="eastAsia"/>
                <w:b w:val="0"/>
                <w:sz w:val="20"/>
                <w:lang w:eastAsia="ja-JP"/>
              </w:rPr>
              <w:t xml:space="preserve">T will assess Ss ability to source out </w:t>
            </w:r>
            <w:r>
              <w:rPr>
                <w:rFonts w:ascii="Arial" w:eastAsiaTheme="minorEastAsia" w:hAnsi="Arial" w:cs="Arial"/>
                <w:b w:val="0"/>
                <w:sz w:val="20"/>
                <w:lang w:eastAsia="ja-JP"/>
              </w:rPr>
              <w:t>information from IT, encyclopaedias, magazines, books</w:t>
            </w:r>
          </w:p>
          <w:p w:rsidR="00367CBC" w:rsidRPr="00367CBC" w:rsidRDefault="00367CBC" w:rsidP="00EE1C9E">
            <w:pPr>
              <w:pStyle w:val="BodyText"/>
              <w:numPr>
                <w:ilvl w:val="0"/>
                <w:numId w:val="1"/>
              </w:numPr>
              <w:spacing w:before="120"/>
              <w:rPr>
                <w:rFonts w:ascii="Arial" w:eastAsiaTheme="minorEastAsia" w:hAnsi="Arial" w:cs="Arial"/>
                <w:b w:val="0"/>
                <w:sz w:val="20"/>
                <w:lang w:eastAsia="ja-JP"/>
              </w:rPr>
            </w:pPr>
            <w:r>
              <w:rPr>
                <w:rFonts w:ascii="Arial" w:eastAsiaTheme="minorEastAsia" w:hAnsi="Arial" w:cs="Arial"/>
                <w:b w:val="0"/>
                <w:sz w:val="20"/>
                <w:lang w:eastAsia="ja-JP"/>
              </w:rPr>
              <w:t>Second</w:t>
            </w:r>
            <w:r>
              <w:rPr>
                <w:rFonts w:ascii="Arial" w:eastAsiaTheme="minorEastAsia" w:hAnsi="Arial" w:cs="Arial" w:hint="eastAsia"/>
                <w:b w:val="0"/>
                <w:sz w:val="20"/>
                <w:lang w:eastAsia="ja-JP"/>
              </w:rPr>
              <w:t xml:space="preserve"> activity to have Ss </w:t>
            </w:r>
            <w:r>
              <w:rPr>
                <w:rFonts w:ascii="Arial" w:eastAsiaTheme="minorEastAsia" w:hAnsi="Arial" w:cs="Arial"/>
                <w:b w:val="0"/>
                <w:sz w:val="20"/>
                <w:lang w:eastAsia="ja-JP"/>
              </w:rPr>
              <w:t>illustrate</w:t>
            </w:r>
            <w:r>
              <w:rPr>
                <w:rFonts w:ascii="Arial" w:eastAsiaTheme="minorEastAsia" w:hAnsi="Arial" w:cs="Arial" w:hint="eastAsia"/>
                <w:b w:val="0"/>
                <w:sz w:val="20"/>
                <w:lang w:eastAsia="ja-JP"/>
              </w:rPr>
              <w:t xml:space="preserve"> a concept map in groups help T identify Ss initial understanding and assist T to monitor their progress throughout course framework</w:t>
            </w:r>
          </w:p>
          <w:p w:rsidR="007A6BEF" w:rsidRPr="007A6BEF" w:rsidRDefault="001132AF" w:rsidP="007A6BEF">
            <w:pPr>
              <w:pStyle w:val="BodyText"/>
              <w:rPr>
                <w:rFonts w:ascii="Arial" w:hAnsi="Arial" w:cs="Arial"/>
                <w:b w:val="0"/>
                <w:sz w:val="20"/>
              </w:rPr>
            </w:pPr>
            <w:r>
              <w:rPr>
                <w:rFonts w:ascii="Arial" w:hAnsi="Arial" w:cs="Arial"/>
                <w:b w:val="0"/>
                <w:sz w:val="20"/>
              </w:rPr>
              <w:t>.</w:t>
            </w:r>
          </w:p>
          <w:p w:rsidR="00E91190" w:rsidRPr="007A6BEF" w:rsidRDefault="00E91190" w:rsidP="007A6BEF">
            <w:pPr>
              <w:pStyle w:val="BodyText"/>
              <w:rPr>
                <w:rFonts w:ascii="Arial" w:hAnsi="Arial" w:cs="Arial"/>
                <w:b w:val="0"/>
                <w:sz w:val="20"/>
              </w:rPr>
            </w:pPr>
          </w:p>
          <w:p w:rsidR="00E91190" w:rsidRDefault="00E91190" w:rsidP="007A6BEF">
            <w:pPr>
              <w:pStyle w:val="BodyText"/>
              <w:rPr>
                <w:rFonts w:ascii="Arial" w:hAnsi="Arial" w:cs="Arial"/>
                <w:b w:val="0"/>
                <w:sz w:val="20"/>
              </w:rPr>
            </w:pPr>
          </w:p>
          <w:p w:rsidR="005C407E" w:rsidRPr="007A6BEF" w:rsidRDefault="005C407E" w:rsidP="007A6BEF">
            <w:pPr>
              <w:pStyle w:val="BodyText"/>
              <w:rPr>
                <w:rFonts w:ascii="Arial" w:hAnsi="Arial" w:cs="Arial"/>
                <w:b w:val="0"/>
                <w:sz w:val="20"/>
              </w:rPr>
            </w:pPr>
          </w:p>
        </w:tc>
      </w:tr>
    </w:tbl>
    <w:p w:rsidR="00375573" w:rsidRPr="007A6BEF" w:rsidRDefault="00375573" w:rsidP="007A6BEF">
      <w:pPr>
        <w:pStyle w:val="BodyText"/>
        <w:spacing w:line="480" w:lineRule="auto"/>
        <w:rPr>
          <w:rFonts w:ascii="Arial" w:hAnsi="Arial" w:cs="Arial"/>
          <w:sz w:val="20"/>
        </w:rPr>
      </w:pPr>
    </w:p>
    <w:p w:rsidR="00104136" w:rsidRDefault="00104136" w:rsidP="000627A0">
      <w:pPr>
        <w:pStyle w:val="BodyText"/>
        <w:spacing w:line="480" w:lineRule="auto"/>
        <w:jc w:val="center"/>
        <w:rPr>
          <w:rFonts w:ascii="Arial" w:eastAsiaTheme="minorEastAsia" w:hAnsi="Arial" w:cs="Arial"/>
          <w:sz w:val="20"/>
          <w:lang w:eastAsia="ja-JP"/>
        </w:rPr>
      </w:pPr>
    </w:p>
    <w:p w:rsidR="00104136" w:rsidRDefault="00104136" w:rsidP="000627A0">
      <w:pPr>
        <w:pStyle w:val="BodyText"/>
        <w:spacing w:line="480" w:lineRule="auto"/>
        <w:jc w:val="center"/>
        <w:rPr>
          <w:rFonts w:ascii="Arial" w:eastAsiaTheme="minorEastAsia" w:hAnsi="Arial" w:cs="Arial"/>
          <w:sz w:val="20"/>
          <w:lang w:eastAsia="ja-JP"/>
        </w:rPr>
      </w:pPr>
    </w:p>
    <w:p w:rsidR="00104136" w:rsidRDefault="00104136" w:rsidP="000627A0">
      <w:pPr>
        <w:pStyle w:val="BodyText"/>
        <w:spacing w:line="480" w:lineRule="auto"/>
        <w:jc w:val="center"/>
        <w:rPr>
          <w:rFonts w:ascii="Arial" w:eastAsiaTheme="minorEastAsia" w:hAnsi="Arial" w:cs="Arial"/>
          <w:sz w:val="20"/>
          <w:lang w:eastAsia="ja-JP"/>
        </w:rPr>
      </w:pPr>
    </w:p>
    <w:p w:rsidR="00E91190" w:rsidRPr="007A6BEF" w:rsidRDefault="00E91190" w:rsidP="000627A0">
      <w:pPr>
        <w:pStyle w:val="BodyText"/>
        <w:spacing w:line="480" w:lineRule="auto"/>
        <w:jc w:val="center"/>
        <w:rPr>
          <w:rFonts w:ascii="Arial" w:hAnsi="Arial" w:cs="Arial"/>
          <w:sz w:val="20"/>
        </w:rPr>
      </w:pPr>
      <w:r w:rsidRPr="007A6BEF">
        <w:rPr>
          <w:rFonts w:ascii="Arial" w:hAnsi="Arial" w:cs="Arial"/>
          <w:sz w:val="20"/>
        </w:rPr>
        <w:lastRenderedPageBreak/>
        <w:t>LESSON SEQUENCE</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26"/>
        <w:gridCol w:w="7512"/>
        <w:gridCol w:w="5045"/>
      </w:tblGrid>
      <w:tr w:rsidR="00E91190" w:rsidRPr="007A6BEF" w:rsidTr="00330A52">
        <w:tc>
          <w:tcPr>
            <w:tcW w:w="2127" w:type="dxa"/>
          </w:tcPr>
          <w:p w:rsidR="00E91190" w:rsidRPr="007A6BEF" w:rsidRDefault="00455A97" w:rsidP="007A6BEF">
            <w:pPr>
              <w:pStyle w:val="BodyText"/>
              <w:spacing w:before="120"/>
              <w:rPr>
                <w:rFonts w:ascii="Arial" w:hAnsi="Arial" w:cs="Arial"/>
                <w:b w:val="0"/>
                <w:sz w:val="20"/>
              </w:rPr>
            </w:pPr>
            <w:r w:rsidRPr="007A6BEF">
              <w:rPr>
                <w:rFonts w:ascii="Arial" w:hAnsi="Arial" w:cs="Arial"/>
                <w:b w:val="0"/>
                <w:sz w:val="20"/>
              </w:rPr>
              <w:t>Lesson Content /</w:t>
            </w:r>
            <w:r w:rsidR="00E91190" w:rsidRPr="007A6BEF">
              <w:rPr>
                <w:rFonts w:ascii="Arial" w:hAnsi="Arial" w:cs="Arial"/>
                <w:b w:val="0"/>
                <w:sz w:val="20"/>
              </w:rPr>
              <w:t xml:space="preserve">Indicators of Learning </w:t>
            </w:r>
          </w:p>
        </w:tc>
        <w:tc>
          <w:tcPr>
            <w:tcW w:w="626" w:type="dxa"/>
          </w:tcPr>
          <w:p w:rsidR="00E91190" w:rsidRDefault="00EE1A1F" w:rsidP="007A6BEF">
            <w:pPr>
              <w:pStyle w:val="BodyText"/>
              <w:spacing w:before="120"/>
              <w:rPr>
                <w:rFonts w:ascii="Arial" w:hAnsi="Arial" w:cs="Arial"/>
                <w:b w:val="0"/>
                <w:sz w:val="20"/>
              </w:rPr>
            </w:pPr>
            <w:r>
              <w:rPr>
                <w:rFonts w:ascii="Arial" w:hAnsi="Arial" w:cs="Arial"/>
                <w:b w:val="0"/>
                <w:sz w:val="20"/>
              </w:rPr>
              <w:t>Min.</w:t>
            </w:r>
          </w:p>
          <w:p w:rsidR="00E91190" w:rsidRPr="007A6BEF" w:rsidRDefault="00E91190" w:rsidP="0004242C">
            <w:pPr>
              <w:pStyle w:val="BodyText"/>
              <w:spacing w:before="120"/>
              <w:jc w:val="center"/>
              <w:rPr>
                <w:rFonts w:ascii="Arial" w:hAnsi="Arial" w:cs="Arial"/>
                <w:i/>
                <w:sz w:val="20"/>
              </w:rPr>
            </w:pPr>
          </w:p>
        </w:tc>
        <w:tc>
          <w:tcPr>
            <w:tcW w:w="7512" w:type="dxa"/>
          </w:tcPr>
          <w:p w:rsidR="00E91190" w:rsidRPr="007A6BEF" w:rsidRDefault="00E91190" w:rsidP="007A6BEF">
            <w:pPr>
              <w:pStyle w:val="BodyText"/>
              <w:spacing w:before="120"/>
              <w:rPr>
                <w:rFonts w:ascii="Arial" w:hAnsi="Arial" w:cs="Arial"/>
                <w:b w:val="0"/>
                <w:sz w:val="20"/>
              </w:rPr>
            </w:pPr>
            <w:r w:rsidRPr="007A6BEF">
              <w:rPr>
                <w:rFonts w:ascii="Arial" w:hAnsi="Arial" w:cs="Arial"/>
                <w:b w:val="0"/>
                <w:sz w:val="20"/>
              </w:rPr>
              <w:t>Teaching Strategies / Learning Experiences:</w:t>
            </w:r>
          </w:p>
          <w:p w:rsidR="00E91190" w:rsidRPr="007A6BEF" w:rsidRDefault="00E91190" w:rsidP="007A6BEF">
            <w:pPr>
              <w:pStyle w:val="BodyText"/>
              <w:rPr>
                <w:rFonts w:ascii="Arial" w:hAnsi="Arial" w:cs="Arial"/>
                <w:i/>
                <w:sz w:val="20"/>
              </w:rPr>
            </w:pPr>
          </w:p>
        </w:tc>
        <w:tc>
          <w:tcPr>
            <w:tcW w:w="5045" w:type="dxa"/>
          </w:tcPr>
          <w:p w:rsidR="00E91190" w:rsidRPr="007A6BEF" w:rsidRDefault="00E91190" w:rsidP="007A6BEF">
            <w:pPr>
              <w:pStyle w:val="BodyText"/>
              <w:spacing w:before="120"/>
              <w:rPr>
                <w:rFonts w:ascii="Arial" w:hAnsi="Arial" w:cs="Arial"/>
                <w:b w:val="0"/>
                <w:sz w:val="20"/>
              </w:rPr>
            </w:pPr>
            <w:r w:rsidRPr="007A6BEF">
              <w:rPr>
                <w:rFonts w:ascii="Arial" w:hAnsi="Arial" w:cs="Arial"/>
                <w:b w:val="0"/>
                <w:sz w:val="20"/>
              </w:rPr>
              <w:t>Resources and Organisation:</w:t>
            </w:r>
          </w:p>
          <w:p w:rsidR="00E91190" w:rsidRPr="007A6BEF" w:rsidRDefault="00E91190" w:rsidP="007A6BEF">
            <w:pPr>
              <w:pStyle w:val="BodyText"/>
              <w:spacing w:before="120"/>
              <w:rPr>
                <w:rFonts w:ascii="Arial" w:hAnsi="Arial" w:cs="Arial"/>
                <w:sz w:val="20"/>
              </w:rPr>
            </w:pPr>
          </w:p>
        </w:tc>
      </w:tr>
      <w:tr w:rsidR="00E91190" w:rsidRPr="007A6BEF" w:rsidTr="00330A52">
        <w:tc>
          <w:tcPr>
            <w:tcW w:w="15310" w:type="dxa"/>
            <w:gridSpan w:val="4"/>
            <w:shd w:val="clear" w:color="auto" w:fill="D9D9D9"/>
          </w:tcPr>
          <w:p w:rsidR="00E91190" w:rsidRPr="007A6BEF" w:rsidRDefault="00E91190" w:rsidP="000627A0">
            <w:pPr>
              <w:pStyle w:val="BodyText"/>
              <w:jc w:val="center"/>
              <w:rPr>
                <w:rFonts w:ascii="Arial" w:hAnsi="Arial" w:cs="Arial"/>
                <w:sz w:val="20"/>
              </w:rPr>
            </w:pPr>
            <w:r w:rsidRPr="007A6BEF">
              <w:rPr>
                <w:rFonts w:ascii="Arial" w:hAnsi="Arial" w:cs="Arial"/>
                <w:sz w:val="20"/>
              </w:rPr>
              <w:t>INTRODUCTION</w:t>
            </w:r>
          </w:p>
        </w:tc>
      </w:tr>
    </w:tbl>
    <w:p w:rsidR="00375573" w:rsidRDefault="00375573"/>
    <w:tbl>
      <w:tblPr>
        <w:tblW w:w="153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
        <w:gridCol w:w="675"/>
        <w:gridCol w:w="7497"/>
        <w:gridCol w:w="49"/>
        <w:gridCol w:w="243"/>
        <w:gridCol w:w="4685"/>
        <w:gridCol w:w="34"/>
      </w:tblGrid>
      <w:tr w:rsidR="009F3EBC" w:rsidRPr="007A6BEF" w:rsidTr="00C63F08">
        <w:tc>
          <w:tcPr>
            <w:tcW w:w="2161" w:type="dxa"/>
            <w:gridSpan w:val="2"/>
          </w:tcPr>
          <w:p w:rsidR="00E91190" w:rsidRDefault="00051E2A" w:rsidP="00CB0C7F">
            <w:pPr>
              <w:pStyle w:val="BodyText"/>
              <w:rPr>
                <w:rFonts w:ascii="Arial" w:eastAsiaTheme="minorEastAsia" w:hAnsi="Arial" w:cs="Arial"/>
                <w:b w:val="0"/>
                <w:sz w:val="20"/>
                <w:lang w:eastAsia="ja-JP"/>
              </w:rPr>
            </w:pPr>
            <w:r>
              <w:rPr>
                <w:rFonts w:ascii="Arial" w:eastAsiaTheme="minorEastAsia" w:hAnsi="Arial" w:cs="Arial" w:hint="eastAsia"/>
                <w:b w:val="0"/>
                <w:sz w:val="20"/>
                <w:lang w:eastAsia="ja-JP"/>
              </w:rPr>
              <w:t>T Introduces the topic of Global environments: Rainforest to Ss.</w:t>
            </w:r>
          </w:p>
          <w:p w:rsidR="00051E2A" w:rsidRDefault="00051E2A" w:rsidP="00CB0C7F">
            <w:pPr>
              <w:pStyle w:val="BodyText"/>
              <w:rPr>
                <w:rFonts w:ascii="Arial" w:eastAsiaTheme="minorEastAsia" w:hAnsi="Arial" w:cs="Arial"/>
                <w:b w:val="0"/>
                <w:sz w:val="20"/>
                <w:lang w:eastAsia="ja-JP"/>
              </w:rPr>
            </w:pPr>
          </w:p>
          <w:p w:rsidR="00051E2A" w:rsidRPr="00051E2A" w:rsidRDefault="00084FE3" w:rsidP="00CB0C7F">
            <w:pPr>
              <w:pStyle w:val="BodyText"/>
              <w:rPr>
                <w:rFonts w:ascii="Arial" w:eastAsiaTheme="minorEastAsia" w:hAnsi="Arial" w:cs="Arial"/>
                <w:b w:val="0"/>
                <w:sz w:val="20"/>
                <w:lang w:eastAsia="ja-JP"/>
              </w:rPr>
            </w:pPr>
            <w:r>
              <w:rPr>
                <w:rFonts w:ascii="Arial" w:eastAsiaTheme="minorEastAsia" w:hAnsi="Arial" w:cs="Arial" w:hint="eastAsia"/>
                <w:b w:val="0"/>
                <w:sz w:val="20"/>
                <w:lang w:eastAsia="ja-JP"/>
              </w:rPr>
              <w:t>T initiates class discussion to help identify Ss prior knowledge</w:t>
            </w:r>
          </w:p>
          <w:p w:rsidR="00375573" w:rsidRPr="007A6BEF" w:rsidRDefault="00375573" w:rsidP="00EE1A1F">
            <w:pPr>
              <w:pStyle w:val="BodyText"/>
              <w:rPr>
                <w:rFonts w:ascii="Arial" w:hAnsi="Arial" w:cs="Arial"/>
                <w:b w:val="0"/>
                <w:sz w:val="20"/>
              </w:rPr>
            </w:pPr>
          </w:p>
        </w:tc>
        <w:tc>
          <w:tcPr>
            <w:tcW w:w="675" w:type="dxa"/>
          </w:tcPr>
          <w:p w:rsidR="00E91190" w:rsidRPr="00084FE3" w:rsidRDefault="00084FE3" w:rsidP="00084FE3">
            <w:pPr>
              <w:pStyle w:val="BodyText"/>
              <w:jc w:val="center"/>
              <w:rPr>
                <w:rFonts w:ascii="Arial" w:eastAsiaTheme="minorEastAsia" w:hAnsi="Arial" w:cs="Arial"/>
                <w:b w:val="0"/>
                <w:sz w:val="20"/>
                <w:lang w:eastAsia="ja-JP"/>
              </w:rPr>
            </w:pPr>
            <w:r>
              <w:rPr>
                <w:rFonts w:ascii="Arial" w:eastAsiaTheme="minorEastAsia" w:hAnsi="Arial" w:cs="Arial" w:hint="eastAsia"/>
                <w:b w:val="0"/>
                <w:sz w:val="20"/>
                <w:lang w:eastAsia="ja-JP"/>
              </w:rPr>
              <w:t>15 mins</w:t>
            </w:r>
          </w:p>
          <w:p w:rsidR="00E91190" w:rsidRPr="007A6BEF" w:rsidRDefault="00E91190" w:rsidP="007A6BEF">
            <w:pPr>
              <w:pStyle w:val="BodyText"/>
              <w:rPr>
                <w:rFonts w:ascii="Arial" w:hAnsi="Arial" w:cs="Arial"/>
                <w:sz w:val="20"/>
              </w:rPr>
            </w:pPr>
          </w:p>
          <w:p w:rsidR="00E91190" w:rsidRPr="007A6BEF" w:rsidRDefault="00E91190" w:rsidP="007A6BEF">
            <w:pPr>
              <w:pStyle w:val="BodyText"/>
              <w:rPr>
                <w:rFonts w:ascii="Arial" w:hAnsi="Arial" w:cs="Arial"/>
                <w:sz w:val="20"/>
              </w:rPr>
            </w:pPr>
          </w:p>
          <w:p w:rsidR="00E91190" w:rsidRPr="007A6BEF" w:rsidRDefault="00E91190" w:rsidP="007A6BEF">
            <w:pPr>
              <w:pStyle w:val="BodyText"/>
              <w:rPr>
                <w:rFonts w:ascii="Arial" w:hAnsi="Arial" w:cs="Arial"/>
                <w:sz w:val="20"/>
              </w:rPr>
            </w:pPr>
          </w:p>
        </w:tc>
        <w:tc>
          <w:tcPr>
            <w:tcW w:w="7497" w:type="dxa"/>
          </w:tcPr>
          <w:p w:rsidR="00E91190" w:rsidRPr="00A306E4" w:rsidRDefault="00A306E4" w:rsidP="00EE1C9E">
            <w:pPr>
              <w:pStyle w:val="BodyText"/>
              <w:numPr>
                <w:ilvl w:val="1"/>
                <w:numId w:val="2"/>
              </w:numPr>
              <w:ind w:left="360"/>
              <w:rPr>
                <w:rFonts w:ascii="Arial" w:hAnsi="Arial" w:cs="Arial"/>
                <w:sz w:val="20"/>
              </w:rPr>
            </w:pPr>
            <w:r>
              <w:rPr>
                <w:rFonts w:ascii="Arial" w:eastAsiaTheme="minorEastAsia" w:hAnsi="Arial" w:cs="Arial" w:hint="eastAsia"/>
                <w:b w:val="0"/>
                <w:sz w:val="20"/>
                <w:lang w:eastAsia="ja-JP"/>
              </w:rPr>
              <w:t xml:space="preserve">Teacher will get students and introduce to class what they will be covering over the next 8 weeks in HSIE. </w:t>
            </w:r>
          </w:p>
          <w:p w:rsidR="00084FE3" w:rsidRPr="00A306E4" w:rsidRDefault="00084FE3" w:rsidP="00EE1C9E">
            <w:pPr>
              <w:pStyle w:val="BodyText"/>
              <w:numPr>
                <w:ilvl w:val="1"/>
                <w:numId w:val="2"/>
              </w:numPr>
              <w:ind w:left="360"/>
              <w:rPr>
                <w:rFonts w:ascii="Arial" w:hAnsi="Arial" w:cs="Arial"/>
                <w:sz w:val="20"/>
              </w:rPr>
            </w:pPr>
            <w:r>
              <w:rPr>
                <w:rFonts w:ascii="Arial" w:eastAsiaTheme="minorEastAsia" w:hAnsi="Arial" w:cs="Arial" w:hint="eastAsia"/>
                <w:b w:val="0"/>
                <w:sz w:val="20"/>
                <w:lang w:eastAsia="ja-JP"/>
              </w:rPr>
              <w:t>Teacher will initiate a class discussion and ask students to share their thoughts and knowledge about what they know about rainforest.</w:t>
            </w:r>
          </w:p>
          <w:p w:rsidR="00084FE3" w:rsidRPr="00051E2A" w:rsidRDefault="00084FE3" w:rsidP="00084FE3">
            <w:pPr>
              <w:pStyle w:val="BodyText"/>
              <w:ind w:left="360"/>
              <w:rPr>
                <w:rFonts w:ascii="Arial" w:hAnsi="Arial" w:cs="Arial"/>
                <w:sz w:val="20"/>
              </w:rPr>
            </w:pPr>
            <w:r>
              <w:rPr>
                <w:rFonts w:ascii="Arial" w:eastAsiaTheme="minorEastAsia" w:hAnsi="Arial" w:cs="Arial" w:hint="eastAsia"/>
                <w:b w:val="0"/>
                <w:sz w:val="20"/>
                <w:lang w:eastAsia="ja-JP"/>
              </w:rPr>
              <w:t xml:space="preserve">As students share their knowledge about what they know, teacher will illustrate their ideas onto a word cloud. </w:t>
            </w:r>
            <w:hyperlink r:id="rId8" w:history="1">
              <w:r w:rsidRPr="00326551">
                <w:rPr>
                  <w:rStyle w:val="Hyperlink"/>
                  <w:rFonts w:ascii="Arial" w:eastAsiaTheme="minorEastAsia" w:hAnsi="Arial" w:cs="Arial" w:hint="eastAsia"/>
                  <w:b w:val="0"/>
                  <w:sz w:val="20"/>
                  <w:lang w:eastAsia="ja-JP"/>
                </w:rPr>
                <w:t>www.wordle.net</w:t>
              </w:r>
            </w:hyperlink>
          </w:p>
          <w:p w:rsidR="00104136" w:rsidRPr="00104136" w:rsidRDefault="00104136" w:rsidP="00084FE3">
            <w:pPr>
              <w:pStyle w:val="BodyText"/>
              <w:ind w:left="360"/>
              <w:rPr>
                <w:rFonts w:ascii="Arial" w:hAnsi="Arial" w:cs="Arial"/>
                <w:sz w:val="20"/>
              </w:rPr>
            </w:pPr>
          </w:p>
        </w:tc>
        <w:tc>
          <w:tcPr>
            <w:tcW w:w="5011" w:type="dxa"/>
            <w:gridSpan w:val="4"/>
          </w:tcPr>
          <w:p w:rsidR="00051E2A" w:rsidRPr="00051E2A" w:rsidRDefault="00F25C15" w:rsidP="00EE1C9E">
            <w:pPr>
              <w:pStyle w:val="BodyText"/>
              <w:numPr>
                <w:ilvl w:val="0"/>
                <w:numId w:val="3"/>
              </w:numPr>
              <w:ind w:left="360"/>
              <w:rPr>
                <w:rFonts w:ascii="Arial" w:hAnsi="Arial" w:cs="Arial"/>
                <w:b w:val="0"/>
                <w:sz w:val="20"/>
              </w:rPr>
            </w:pPr>
            <w:r w:rsidRPr="007A6BEF">
              <w:rPr>
                <w:rFonts w:ascii="Arial" w:hAnsi="Arial" w:cs="Arial"/>
                <w:b w:val="0"/>
                <w:sz w:val="20"/>
              </w:rPr>
              <w:t xml:space="preserve">Whole-class </w:t>
            </w:r>
            <w:r w:rsidR="006268F4">
              <w:rPr>
                <w:rFonts w:ascii="Arial" w:hAnsi="Arial" w:cs="Arial"/>
                <w:b w:val="0"/>
                <w:sz w:val="20"/>
              </w:rPr>
              <w:t xml:space="preserve">brainstorm and discussion using </w:t>
            </w:r>
            <w:hyperlink r:id="rId9" w:history="1">
              <w:r w:rsidR="007442E9" w:rsidRPr="00664EC0">
                <w:rPr>
                  <w:rStyle w:val="Hyperlink"/>
                  <w:rFonts w:ascii="Arial" w:hAnsi="Arial" w:cs="Arial"/>
                  <w:b w:val="0"/>
                  <w:sz w:val="20"/>
                </w:rPr>
                <w:t>www.Wordle.net</w:t>
              </w:r>
            </w:hyperlink>
          </w:p>
          <w:p w:rsidR="00051E2A" w:rsidRPr="00104136" w:rsidRDefault="00084FE3" w:rsidP="00084FE3">
            <w:pPr>
              <w:pStyle w:val="BodyText"/>
              <w:ind w:left="360"/>
              <w:rPr>
                <w:rFonts w:ascii="Arial" w:hAnsi="Arial" w:cs="Arial"/>
                <w:b w:val="0"/>
                <w:sz w:val="20"/>
              </w:rPr>
            </w:pPr>
            <w:r w:rsidRPr="00104136">
              <w:rPr>
                <w:rFonts w:ascii="Arial" w:hAnsi="Arial" w:cs="Arial" w:hint="eastAsia"/>
                <w:b w:val="0"/>
                <w:sz w:val="20"/>
              </w:rPr>
              <w:t xml:space="preserve"> </w:t>
            </w:r>
          </w:p>
          <w:p w:rsidR="00104136" w:rsidRPr="00051E2A" w:rsidRDefault="00104136" w:rsidP="00104136">
            <w:pPr>
              <w:pStyle w:val="BodyText"/>
              <w:ind w:left="360"/>
              <w:rPr>
                <w:rFonts w:ascii="Arial" w:hAnsi="Arial" w:cs="Arial"/>
                <w:b w:val="0"/>
                <w:sz w:val="20"/>
              </w:rPr>
            </w:pPr>
          </w:p>
          <w:p w:rsidR="007442E9" w:rsidRPr="007A6BEF" w:rsidRDefault="007442E9" w:rsidP="007442E9">
            <w:pPr>
              <w:pStyle w:val="BodyText"/>
              <w:ind w:left="360"/>
              <w:rPr>
                <w:rFonts w:ascii="Arial" w:hAnsi="Arial" w:cs="Arial"/>
                <w:b w:val="0"/>
                <w:sz w:val="20"/>
              </w:rPr>
            </w:pPr>
          </w:p>
          <w:p w:rsidR="000627A0" w:rsidRDefault="000627A0" w:rsidP="00051E2A">
            <w:pPr>
              <w:pStyle w:val="BodyText"/>
              <w:ind w:left="360"/>
              <w:rPr>
                <w:rFonts w:ascii="Arial" w:hAnsi="Arial" w:cs="Arial"/>
                <w:b w:val="0"/>
                <w:sz w:val="20"/>
              </w:rPr>
            </w:pPr>
          </w:p>
          <w:p w:rsidR="000627A0" w:rsidRDefault="000627A0" w:rsidP="000627A0">
            <w:pPr>
              <w:pStyle w:val="BodyText"/>
              <w:rPr>
                <w:rFonts w:ascii="Arial" w:hAnsi="Arial" w:cs="Arial"/>
                <w:b w:val="0"/>
                <w:sz w:val="20"/>
              </w:rPr>
            </w:pPr>
          </w:p>
          <w:p w:rsidR="000627A0" w:rsidRPr="007A6BEF" w:rsidRDefault="000627A0" w:rsidP="000627A0">
            <w:pPr>
              <w:pStyle w:val="BodyText"/>
              <w:rPr>
                <w:rFonts w:ascii="Arial" w:hAnsi="Arial" w:cs="Arial"/>
                <w:b w:val="0"/>
                <w:sz w:val="20"/>
              </w:rPr>
            </w:pPr>
          </w:p>
        </w:tc>
      </w:tr>
      <w:tr w:rsidR="00E91190" w:rsidRPr="007A6BEF" w:rsidTr="00C63F08">
        <w:trPr>
          <w:trHeight w:val="75"/>
        </w:trPr>
        <w:tc>
          <w:tcPr>
            <w:tcW w:w="15344" w:type="dxa"/>
            <w:gridSpan w:val="8"/>
            <w:shd w:val="clear" w:color="auto" w:fill="D9D9D9"/>
          </w:tcPr>
          <w:p w:rsidR="00E91190" w:rsidRPr="007A6BEF" w:rsidRDefault="00E91190" w:rsidP="000627A0">
            <w:pPr>
              <w:pStyle w:val="BodyText"/>
              <w:jc w:val="center"/>
              <w:rPr>
                <w:rFonts w:ascii="Arial" w:hAnsi="Arial" w:cs="Arial"/>
                <w:sz w:val="20"/>
              </w:rPr>
            </w:pPr>
            <w:r w:rsidRPr="007A6BEF">
              <w:rPr>
                <w:rFonts w:ascii="Arial" w:hAnsi="Arial" w:cs="Arial"/>
                <w:sz w:val="20"/>
              </w:rPr>
              <w:t>DEVELOPMENT</w:t>
            </w:r>
          </w:p>
        </w:tc>
      </w:tr>
      <w:tr w:rsidR="00E91190" w:rsidRPr="007A6BEF" w:rsidTr="00C63F08">
        <w:tc>
          <w:tcPr>
            <w:tcW w:w="2161" w:type="dxa"/>
            <w:gridSpan w:val="2"/>
          </w:tcPr>
          <w:p w:rsidR="00E91190" w:rsidRPr="007A6BEF" w:rsidRDefault="00E91190" w:rsidP="00CB0C7F">
            <w:pPr>
              <w:pStyle w:val="BodyText"/>
              <w:rPr>
                <w:rFonts w:ascii="Arial" w:hAnsi="Arial" w:cs="Arial"/>
                <w:sz w:val="20"/>
              </w:rPr>
            </w:pPr>
          </w:p>
          <w:p w:rsidR="00532703" w:rsidRDefault="00532703" w:rsidP="00CB0C7F">
            <w:pPr>
              <w:pStyle w:val="BodyText"/>
              <w:rPr>
                <w:rFonts w:ascii="Arial" w:eastAsiaTheme="minorEastAsia" w:hAnsi="Arial" w:cs="Arial"/>
                <w:b w:val="0"/>
                <w:sz w:val="20"/>
                <w:lang w:eastAsia="ja-JP"/>
              </w:rPr>
            </w:pPr>
            <w:r>
              <w:rPr>
                <w:rFonts w:ascii="Arial" w:eastAsiaTheme="minorEastAsia" w:hAnsi="Arial" w:cs="Arial" w:hint="eastAsia"/>
                <w:b w:val="0"/>
                <w:sz w:val="20"/>
                <w:lang w:eastAsia="ja-JP"/>
              </w:rPr>
              <w:t xml:space="preserve">Primarily this </w:t>
            </w:r>
            <w:r>
              <w:rPr>
                <w:rFonts w:ascii="Arial" w:eastAsiaTheme="minorEastAsia" w:hAnsi="Arial" w:cs="Arial"/>
                <w:b w:val="0"/>
                <w:sz w:val="20"/>
                <w:lang w:eastAsia="ja-JP"/>
              </w:rPr>
              <w:t>exercise</w:t>
            </w:r>
            <w:r>
              <w:rPr>
                <w:rFonts w:ascii="Arial" w:eastAsiaTheme="minorEastAsia" w:hAnsi="Arial" w:cs="Arial" w:hint="eastAsia"/>
                <w:b w:val="0"/>
                <w:sz w:val="20"/>
                <w:lang w:eastAsia="ja-JP"/>
              </w:rPr>
              <w:t xml:space="preserve"> is to help teacher identify their prior knowledge about the rainforest. Understanding and identifying their current knowledge helps T monitor progress of each Ss.</w:t>
            </w:r>
          </w:p>
          <w:p w:rsidR="00532703" w:rsidRDefault="00532703" w:rsidP="00CB0C7F">
            <w:pPr>
              <w:pStyle w:val="BodyText"/>
              <w:rPr>
                <w:rFonts w:ascii="Arial" w:eastAsiaTheme="minorEastAsia" w:hAnsi="Arial" w:cs="Arial"/>
                <w:b w:val="0"/>
                <w:sz w:val="20"/>
                <w:lang w:eastAsia="ja-JP"/>
              </w:rPr>
            </w:pPr>
          </w:p>
          <w:p w:rsidR="00E91190" w:rsidRPr="00532703" w:rsidRDefault="00532703" w:rsidP="00CB0C7F">
            <w:pPr>
              <w:pStyle w:val="BodyText"/>
              <w:rPr>
                <w:rFonts w:ascii="Arial" w:eastAsiaTheme="minorEastAsia" w:hAnsi="Arial" w:cs="Arial"/>
                <w:b w:val="0"/>
                <w:sz w:val="20"/>
                <w:lang w:eastAsia="ja-JP"/>
              </w:rPr>
            </w:pPr>
            <w:r>
              <w:rPr>
                <w:rFonts w:ascii="Arial" w:eastAsiaTheme="minorEastAsia" w:hAnsi="Arial" w:cs="Arial" w:hint="eastAsia"/>
                <w:b w:val="0"/>
                <w:sz w:val="20"/>
                <w:lang w:eastAsia="ja-JP"/>
              </w:rPr>
              <w:t xml:space="preserve">T integrates IT into the second activity to help improve Ss ability to source appropriate information from different resources. </w:t>
            </w:r>
          </w:p>
        </w:tc>
        <w:tc>
          <w:tcPr>
            <w:tcW w:w="675" w:type="dxa"/>
          </w:tcPr>
          <w:p w:rsidR="002F27D7" w:rsidRPr="00084FE3" w:rsidRDefault="00084FE3" w:rsidP="00CB0C7F">
            <w:pPr>
              <w:pStyle w:val="BodyText"/>
              <w:rPr>
                <w:rFonts w:ascii="Arial" w:eastAsiaTheme="minorEastAsia" w:hAnsi="Arial" w:cs="Arial"/>
                <w:b w:val="0"/>
                <w:sz w:val="20"/>
                <w:lang w:eastAsia="ja-JP"/>
              </w:rPr>
            </w:pPr>
            <w:r>
              <w:rPr>
                <w:rFonts w:ascii="Arial" w:eastAsiaTheme="minorEastAsia" w:hAnsi="Arial" w:cs="Arial" w:hint="eastAsia"/>
                <w:b w:val="0"/>
                <w:sz w:val="20"/>
                <w:lang w:eastAsia="ja-JP"/>
              </w:rPr>
              <w:t>30 mins</w:t>
            </w:r>
          </w:p>
          <w:p w:rsidR="002F27D7" w:rsidRPr="007A6BEF" w:rsidRDefault="002F27D7" w:rsidP="00CB0C7F">
            <w:pPr>
              <w:pStyle w:val="BodyText"/>
              <w:rPr>
                <w:rFonts w:ascii="Arial" w:hAnsi="Arial" w:cs="Arial"/>
                <w:b w:val="0"/>
                <w:sz w:val="20"/>
              </w:rPr>
            </w:pPr>
          </w:p>
          <w:p w:rsidR="002F27D7" w:rsidRPr="007A6BEF" w:rsidRDefault="002F27D7" w:rsidP="00CB0C7F">
            <w:pPr>
              <w:pStyle w:val="BodyText"/>
              <w:rPr>
                <w:rFonts w:ascii="Arial" w:hAnsi="Arial" w:cs="Arial"/>
                <w:b w:val="0"/>
                <w:sz w:val="20"/>
              </w:rPr>
            </w:pPr>
          </w:p>
          <w:p w:rsidR="002F27D7" w:rsidRPr="007A6BEF" w:rsidRDefault="002F27D7" w:rsidP="00CB0C7F">
            <w:pPr>
              <w:pStyle w:val="BodyText"/>
              <w:rPr>
                <w:rFonts w:ascii="Arial" w:hAnsi="Arial" w:cs="Arial"/>
                <w:b w:val="0"/>
                <w:sz w:val="20"/>
              </w:rPr>
            </w:pPr>
          </w:p>
          <w:p w:rsidR="002F27D7" w:rsidRPr="007A6BEF" w:rsidRDefault="002F27D7" w:rsidP="00CB0C7F">
            <w:pPr>
              <w:pStyle w:val="BodyText"/>
              <w:rPr>
                <w:rFonts w:ascii="Arial" w:hAnsi="Arial" w:cs="Arial"/>
                <w:b w:val="0"/>
                <w:sz w:val="20"/>
              </w:rPr>
            </w:pPr>
          </w:p>
          <w:p w:rsidR="002F27D7" w:rsidRPr="007A6BEF" w:rsidRDefault="002F27D7" w:rsidP="00CB0C7F">
            <w:pPr>
              <w:pStyle w:val="BodyText"/>
              <w:rPr>
                <w:rFonts w:ascii="Arial" w:hAnsi="Arial" w:cs="Arial"/>
                <w:b w:val="0"/>
                <w:sz w:val="20"/>
              </w:rPr>
            </w:pPr>
          </w:p>
          <w:p w:rsidR="002F27D7" w:rsidRPr="007A6BEF" w:rsidRDefault="002F27D7" w:rsidP="00CB0C7F">
            <w:pPr>
              <w:pStyle w:val="BodyText"/>
              <w:rPr>
                <w:rFonts w:ascii="Arial" w:hAnsi="Arial" w:cs="Arial"/>
                <w:b w:val="0"/>
                <w:sz w:val="20"/>
              </w:rPr>
            </w:pPr>
          </w:p>
          <w:p w:rsidR="002F27D7" w:rsidRPr="007A6BEF" w:rsidRDefault="002F27D7" w:rsidP="00CB0C7F">
            <w:pPr>
              <w:pStyle w:val="BodyText"/>
              <w:rPr>
                <w:rFonts w:ascii="Arial" w:hAnsi="Arial" w:cs="Arial"/>
                <w:b w:val="0"/>
                <w:sz w:val="20"/>
              </w:rPr>
            </w:pPr>
          </w:p>
          <w:p w:rsidR="002F27D7" w:rsidRPr="007A6BEF" w:rsidRDefault="002F27D7" w:rsidP="00CB0C7F">
            <w:pPr>
              <w:pStyle w:val="BodyText"/>
              <w:rPr>
                <w:rFonts w:ascii="Arial" w:hAnsi="Arial" w:cs="Arial"/>
                <w:b w:val="0"/>
                <w:sz w:val="20"/>
              </w:rPr>
            </w:pPr>
          </w:p>
          <w:p w:rsidR="002F27D7" w:rsidRPr="007A6BEF" w:rsidRDefault="002F27D7" w:rsidP="00CB0C7F">
            <w:pPr>
              <w:pStyle w:val="BodyText"/>
              <w:rPr>
                <w:rFonts w:ascii="Arial" w:hAnsi="Arial" w:cs="Arial"/>
                <w:b w:val="0"/>
                <w:sz w:val="20"/>
              </w:rPr>
            </w:pPr>
          </w:p>
          <w:p w:rsidR="002F27D7" w:rsidRPr="007A6BEF" w:rsidRDefault="002F27D7" w:rsidP="00CB0C7F">
            <w:pPr>
              <w:pStyle w:val="BodyText"/>
              <w:rPr>
                <w:rFonts w:ascii="Arial" w:hAnsi="Arial" w:cs="Arial"/>
                <w:b w:val="0"/>
                <w:sz w:val="20"/>
              </w:rPr>
            </w:pPr>
          </w:p>
          <w:p w:rsidR="002F27D7" w:rsidRPr="007A6BEF" w:rsidRDefault="002F27D7" w:rsidP="00CB0C7F">
            <w:pPr>
              <w:pStyle w:val="BodyText"/>
              <w:rPr>
                <w:rFonts w:ascii="Arial" w:hAnsi="Arial" w:cs="Arial"/>
                <w:b w:val="0"/>
                <w:sz w:val="20"/>
              </w:rPr>
            </w:pPr>
          </w:p>
          <w:p w:rsidR="002F27D7" w:rsidRPr="007A6BEF" w:rsidRDefault="002F27D7" w:rsidP="00CB0C7F">
            <w:pPr>
              <w:pStyle w:val="BodyText"/>
              <w:rPr>
                <w:rFonts w:ascii="Arial" w:hAnsi="Arial" w:cs="Arial"/>
                <w:b w:val="0"/>
                <w:sz w:val="20"/>
              </w:rPr>
            </w:pPr>
          </w:p>
          <w:p w:rsidR="002F27D7" w:rsidRPr="007A6BEF" w:rsidRDefault="002F27D7" w:rsidP="00CB0C7F">
            <w:pPr>
              <w:pStyle w:val="BodyText"/>
              <w:rPr>
                <w:rFonts w:ascii="Arial" w:hAnsi="Arial" w:cs="Arial"/>
                <w:b w:val="0"/>
                <w:sz w:val="20"/>
              </w:rPr>
            </w:pPr>
          </w:p>
          <w:p w:rsidR="002F27D7" w:rsidRPr="007A6BEF" w:rsidRDefault="002F27D7" w:rsidP="00CB0C7F">
            <w:pPr>
              <w:pStyle w:val="BodyText"/>
              <w:rPr>
                <w:rFonts w:ascii="Arial" w:hAnsi="Arial" w:cs="Arial"/>
                <w:b w:val="0"/>
                <w:sz w:val="20"/>
              </w:rPr>
            </w:pPr>
          </w:p>
          <w:p w:rsidR="002F27D7" w:rsidRPr="007A6BEF" w:rsidRDefault="002F27D7" w:rsidP="00CB0C7F">
            <w:pPr>
              <w:pStyle w:val="BodyText"/>
              <w:rPr>
                <w:rFonts w:ascii="Arial" w:hAnsi="Arial" w:cs="Arial"/>
                <w:b w:val="0"/>
                <w:sz w:val="20"/>
              </w:rPr>
            </w:pPr>
          </w:p>
          <w:p w:rsidR="002F27D7" w:rsidRPr="007A6BEF" w:rsidRDefault="002F27D7" w:rsidP="00CB0C7F">
            <w:pPr>
              <w:pStyle w:val="BodyText"/>
              <w:rPr>
                <w:rFonts w:ascii="Arial" w:hAnsi="Arial" w:cs="Arial"/>
                <w:b w:val="0"/>
                <w:sz w:val="20"/>
              </w:rPr>
            </w:pPr>
          </w:p>
          <w:p w:rsidR="002F27D7" w:rsidRPr="00532703" w:rsidRDefault="002F27D7" w:rsidP="00532703">
            <w:pPr>
              <w:rPr>
                <w:rFonts w:eastAsiaTheme="minorEastAsia"/>
                <w:lang w:eastAsia="ja-JP"/>
              </w:rPr>
            </w:pPr>
          </w:p>
        </w:tc>
        <w:tc>
          <w:tcPr>
            <w:tcW w:w="7546" w:type="dxa"/>
            <w:gridSpan w:val="2"/>
          </w:tcPr>
          <w:p w:rsidR="00084FE3" w:rsidRPr="00104136" w:rsidRDefault="00084FE3" w:rsidP="00EE1C9E">
            <w:pPr>
              <w:pStyle w:val="BodyText"/>
              <w:numPr>
                <w:ilvl w:val="1"/>
                <w:numId w:val="2"/>
              </w:numPr>
              <w:ind w:left="360"/>
              <w:rPr>
                <w:rFonts w:ascii="Arial" w:hAnsi="Arial" w:cs="Arial"/>
                <w:sz w:val="20"/>
              </w:rPr>
            </w:pPr>
            <w:r>
              <w:rPr>
                <w:rFonts w:ascii="Arial" w:eastAsiaTheme="minorEastAsia" w:hAnsi="Arial" w:cs="Arial" w:hint="eastAsia"/>
                <w:b w:val="0"/>
                <w:sz w:val="20"/>
                <w:lang w:eastAsia="ja-JP"/>
              </w:rPr>
              <w:t xml:space="preserve">Media will be presented to class to introduce the topic about Rainforest and stimulate their interest in Rainforest. Students are to share with the class based on the media presentation and describe what they may hear, smell, feel, touch and see </w:t>
            </w:r>
            <w:hyperlink r:id="rId10" w:history="1">
              <w:r w:rsidRPr="00104136">
                <w:rPr>
                  <w:rStyle w:val="Hyperlink"/>
                  <w:rFonts w:ascii="Arial" w:hAnsi="Arial" w:cs="Arial"/>
                  <w:b w:val="0"/>
                  <w:sz w:val="20"/>
                </w:rPr>
                <w:t>http://www.youtube.com/watch?v=43yvlrNl3Xc</w:t>
              </w:r>
            </w:hyperlink>
          </w:p>
          <w:p w:rsidR="00084FE3" w:rsidRPr="00084FE3" w:rsidRDefault="00084FE3" w:rsidP="00EE1C9E">
            <w:pPr>
              <w:pStyle w:val="ListParagraph"/>
              <w:widowControl w:val="0"/>
              <w:numPr>
                <w:ilvl w:val="0"/>
                <w:numId w:val="4"/>
              </w:numPr>
              <w:autoSpaceDE w:val="0"/>
              <w:autoSpaceDN w:val="0"/>
              <w:adjustRightInd w:val="0"/>
              <w:spacing w:after="240"/>
              <w:rPr>
                <w:rFonts w:ascii="Arial" w:eastAsiaTheme="minorEastAsia" w:hAnsi="Arial" w:cs="Arial"/>
                <w:lang w:val="en-US" w:eastAsia="ja-JP"/>
              </w:rPr>
            </w:pPr>
            <w:r w:rsidRPr="00084FE3">
              <w:rPr>
                <w:rFonts w:ascii="Arial" w:eastAsiaTheme="minorEastAsia" w:hAnsi="Arial" w:cs="Arial" w:hint="eastAsia"/>
                <w:lang w:eastAsia="ja-JP"/>
              </w:rPr>
              <w:t>Teacher will break students up into groups of 6 groups consisting of 5 students each group.</w:t>
            </w:r>
          </w:p>
          <w:p w:rsidR="002F27D7" w:rsidRDefault="00532703" w:rsidP="00EE1C9E">
            <w:pPr>
              <w:pStyle w:val="ListParagraph"/>
              <w:widowControl w:val="0"/>
              <w:numPr>
                <w:ilvl w:val="0"/>
                <w:numId w:val="4"/>
              </w:numPr>
              <w:autoSpaceDE w:val="0"/>
              <w:autoSpaceDN w:val="0"/>
              <w:adjustRightInd w:val="0"/>
              <w:spacing w:after="240"/>
              <w:rPr>
                <w:rFonts w:ascii="Arial" w:eastAsiaTheme="minorEastAsia" w:hAnsi="Arial" w:cs="Arial"/>
                <w:lang w:val="en-US" w:eastAsia="ja-JP"/>
              </w:rPr>
            </w:pPr>
            <w:r>
              <w:rPr>
                <w:rFonts w:ascii="Arial" w:eastAsiaTheme="minorEastAsia" w:hAnsi="Arial" w:cs="Arial" w:hint="eastAsia"/>
                <w:lang w:val="en-US" w:eastAsia="ja-JP"/>
              </w:rPr>
              <w:t xml:space="preserve">T instructs groups to </w:t>
            </w:r>
            <w:r w:rsidR="00104136">
              <w:rPr>
                <w:rFonts w:ascii="Arial" w:eastAsiaTheme="minorEastAsia" w:hAnsi="Arial" w:cs="Arial" w:hint="eastAsia"/>
                <w:lang w:val="en-US" w:eastAsia="ja-JP"/>
              </w:rPr>
              <w:t>illustrate on butcher papers a concept map depicting their current knowledge about the rainforest.</w:t>
            </w:r>
          </w:p>
          <w:p w:rsidR="00084FE3" w:rsidRDefault="00084FE3" w:rsidP="00EE1C9E">
            <w:pPr>
              <w:pStyle w:val="ListParagraph"/>
              <w:widowControl w:val="0"/>
              <w:numPr>
                <w:ilvl w:val="0"/>
                <w:numId w:val="4"/>
              </w:numPr>
              <w:autoSpaceDE w:val="0"/>
              <w:autoSpaceDN w:val="0"/>
              <w:adjustRightInd w:val="0"/>
              <w:spacing w:after="240"/>
              <w:rPr>
                <w:rFonts w:ascii="Arial" w:eastAsiaTheme="minorEastAsia" w:hAnsi="Arial" w:cs="Arial"/>
                <w:lang w:val="en-US" w:eastAsia="ja-JP"/>
              </w:rPr>
            </w:pPr>
            <w:r>
              <w:rPr>
                <w:rFonts w:ascii="Arial" w:eastAsiaTheme="minorEastAsia" w:hAnsi="Arial" w:cs="Arial" w:hint="eastAsia"/>
                <w:lang w:val="en-US" w:eastAsia="ja-JP"/>
              </w:rPr>
              <w:t>Students will nominate one person from their group to share and present their concept map to the class.</w:t>
            </w:r>
          </w:p>
          <w:p w:rsidR="00084FE3" w:rsidRDefault="00084FE3" w:rsidP="00EE1C9E">
            <w:pPr>
              <w:pStyle w:val="ListParagraph"/>
              <w:widowControl w:val="0"/>
              <w:numPr>
                <w:ilvl w:val="0"/>
                <w:numId w:val="4"/>
              </w:numPr>
              <w:autoSpaceDE w:val="0"/>
              <w:autoSpaceDN w:val="0"/>
              <w:adjustRightInd w:val="0"/>
              <w:spacing w:after="240"/>
              <w:rPr>
                <w:rFonts w:ascii="Arial" w:eastAsiaTheme="minorEastAsia" w:hAnsi="Arial" w:cs="Arial"/>
                <w:lang w:val="en-US" w:eastAsia="ja-JP"/>
              </w:rPr>
            </w:pPr>
            <w:r>
              <w:rPr>
                <w:rFonts w:ascii="Arial" w:eastAsiaTheme="minorEastAsia" w:hAnsi="Arial" w:cs="Arial" w:hint="eastAsia"/>
                <w:lang w:val="en-US" w:eastAsia="ja-JP"/>
              </w:rPr>
              <w:t>Teacher will instruct class in their same group formations they will have access to the internet, encyclopedias, books and other materials and research what is a rainforest. Students will use facilities provided to research and as a group define a rainforest.</w:t>
            </w:r>
          </w:p>
          <w:p w:rsidR="00084FE3" w:rsidRPr="00104136" w:rsidRDefault="00084FE3" w:rsidP="00532703">
            <w:pPr>
              <w:pStyle w:val="ListParagraph"/>
              <w:widowControl w:val="0"/>
              <w:autoSpaceDE w:val="0"/>
              <w:autoSpaceDN w:val="0"/>
              <w:adjustRightInd w:val="0"/>
              <w:spacing w:after="240"/>
              <w:ind w:left="360"/>
              <w:rPr>
                <w:rFonts w:ascii="Arial" w:eastAsiaTheme="minorEastAsia" w:hAnsi="Arial" w:cs="Arial"/>
                <w:lang w:val="en-US" w:eastAsia="ja-JP"/>
              </w:rPr>
            </w:pPr>
            <w:r>
              <w:rPr>
                <w:rFonts w:ascii="Arial" w:eastAsiaTheme="minorEastAsia" w:hAnsi="Arial" w:cs="Arial" w:hint="eastAsia"/>
                <w:lang w:val="en-US" w:eastAsia="ja-JP"/>
              </w:rPr>
              <w:t>.</w:t>
            </w:r>
          </w:p>
        </w:tc>
        <w:tc>
          <w:tcPr>
            <w:tcW w:w="4962" w:type="dxa"/>
            <w:gridSpan w:val="3"/>
          </w:tcPr>
          <w:p w:rsidR="00846856" w:rsidRDefault="00846856" w:rsidP="007A6BEF">
            <w:pPr>
              <w:pStyle w:val="BodyText"/>
              <w:rPr>
                <w:rFonts w:ascii="Arial" w:hAnsi="Arial" w:cs="Arial"/>
                <w:b w:val="0"/>
                <w:sz w:val="20"/>
              </w:rPr>
            </w:pPr>
          </w:p>
          <w:p w:rsidR="000627A0" w:rsidRPr="00532703" w:rsidRDefault="00532703" w:rsidP="007A6BEF">
            <w:pPr>
              <w:pStyle w:val="BodyText"/>
              <w:rPr>
                <w:rFonts w:ascii="Arial" w:eastAsiaTheme="minorEastAsia" w:hAnsi="Arial" w:cs="Arial"/>
                <w:b w:val="0"/>
                <w:sz w:val="20"/>
                <w:u w:val="single"/>
                <w:lang w:eastAsia="ja-JP"/>
              </w:rPr>
            </w:pPr>
            <w:r w:rsidRPr="00532703">
              <w:rPr>
                <w:rFonts w:ascii="Arial" w:eastAsiaTheme="minorEastAsia" w:hAnsi="Arial" w:cs="Arial" w:hint="eastAsia"/>
                <w:b w:val="0"/>
                <w:sz w:val="20"/>
                <w:u w:val="single"/>
                <w:lang w:eastAsia="ja-JP"/>
              </w:rPr>
              <w:t>Resources:</w:t>
            </w:r>
          </w:p>
          <w:p w:rsidR="00532703" w:rsidRDefault="00532703" w:rsidP="007A6BEF">
            <w:pPr>
              <w:pStyle w:val="BodyText"/>
              <w:rPr>
                <w:rFonts w:ascii="Arial" w:eastAsiaTheme="minorEastAsia" w:hAnsi="Arial" w:cs="Arial"/>
                <w:b w:val="0"/>
                <w:sz w:val="20"/>
                <w:lang w:eastAsia="ja-JP"/>
              </w:rPr>
            </w:pPr>
            <w:r>
              <w:rPr>
                <w:rFonts w:ascii="Arial" w:eastAsiaTheme="minorEastAsia" w:hAnsi="Arial" w:cs="Arial" w:hint="eastAsia"/>
                <w:b w:val="0"/>
                <w:sz w:val="20"/>
                <w:lang w:eastAsia="ja-JP"/>
              </w:rPr>
              <w:t>Butchers Paper</w:t>
            </w:r>
          </w:p>
          <w:p w:rsidR="00532703" w:rsidRDefault="00532703" w:rsidP="007A6BEF">
            <w:pPr>
              <w:pStyle w:val="BodyText"/>
              <w:rPr>
                <w:rFonts w:ascii="Arial" w:eastAsiaTheme="minorEastAsia" w:hAnsi="Arial" w:cs="Arial"/>
                <w:b w:val="0"/>
                <w:sz w:val="20"/>
                <w:lang w:eastAsia="ja-JP"/>
              </w:rPr>
            </w:pPr>
            <w:r>
              <w:rPr>
                <w:rFonts w:ascii="Arial" w:eastAsiaTheme="minorEastAsia" w:hAnsi="Arial" w:cs="Arial" w:hint="eastAsia"/>
                <w:b w:val="0"/>
                <w:sz w:val="20"/>
                <w:lang w:eastAsia="ja-JP"/>
              </w:rPr>
              <w:t>Markers</w:t>
            </w:r>
          </w:p>
          <w:p w:rsidR="00532703" w:rsidRDefault="00532703" w:rsidP="007A6BEF">
            <w:pPr>
              <w:pStyle w:val="BodyText"/>
              <w:rPr>
                <w:rFonts w:ascii="Arial" w:eastAsiaTheme="minorEastAsia" w:hAnsi="Arial" w:cs="Arial"/>
                <w:b w:val="0"/>
                <w:sz w:val="20"/>
                <w:lang w:eastAsia="ja-JP"/>
              </w:rPr>
            </w:pPr>
            <w:r>
              <w:rPr>
                <w:rFonts w:ascii="Arial" w:eastAsiaTheme="minorEastAsia" w:hAnsi="Arial" w:cs="Arial" w:hint="eastAsia"/>
                <w:b w:val="0"/>
                <w:sz w:val="20"/>
                <w:lang w:eastAsia="ja-JP"/>
              </w:rPr>
              <w:t>Computers with internet access</w:t>
            </w:r>
          </w:p>
          <w:p w:rsidR="00532703" w:rsidRDefault="00532703" w:rsidP="007A6BEF">
            <w:pPr>
              <w:pStyle w:val="BodyText"/>
              <w:rPr>
                <w:rFonts w:ascii="Arial" w:eastAsiaTheme="minorEastAsia" w:hAnsi="Arial" w:cs="Arial"/>
                <w:b w:val="0"/>
                <w:sz w:val="20"/>
                <w:lang w:eastAsia="ja-JP"/>
              </w:rPr>
            </w:pPr>
            <w:r>
              <w:rPr>
                <w:rFonts w:ascii="Arial" w:eastAsiaTheme="minorEastAsia" w:hAnsi="Arial" w:cs="Arial" w:hint="eastAsia"/>
                <w:b w:val="0"/>
                <w:sz w:val="20"/>
                <w:lang w:eastAsia="ja-JP"/>
              </w:rPr>
              <w:t>Books</w:t>
            </w:r>
          </w:p>
          <w:p w:rsidR="00532703" w:rsidRDefault="00532703" w:rsidP="007A6BEF">
            <w:pPr>
              <w:pStyle w:val="BodyText"/>
              <w:rPr>
                <w:rFonts w:ascii="Arial" w:eastAsiaTheme="minorEastAsia" w:hAnsi="Arial" w:cs="Arial"/>
                <w:b w:val="0"/>
                <w:sz w:val="20"/>
                <w:lang w:eastAsia="ja-JP"/>
              </w:rPr>
            </w:pPr>
            <w:r>
              <w:rPr>
                <w:rFonts w:ascii="Arial" w:eastAsiaTheme="minorEastAsia" w:hAnsi="Arial" w:cs="Arial" w:hint="eastAsia"/>
                <w:b w:val="0"/>
                <w:sz w:val="20"/>
                <w:lang w:eastAsia="ja-JP"/>
              </w:rPr>
              <w:t>Magazines</w:t>
            </w:r>
          </w:p>
          <w:p w:rsidR="00532703" w:rsidRDefault="00532703" w:rsidP="007A6BEF">
            <w:pPr>
              <w:pStyle w:val="BodyText"/>
              <w:rPr>
                <w:rFonts w:ascii="Arial" w:eastAsiaTheme="minorEastAsia" w:hAnsi="Arial" w:cs="Arial"/>
                <w:b w:val="0"/>
                <w:sz w:val="20"/>
                <w:lang w:eastAsia="ja-JP"/>
              </w:rPr>
            </w:pPr>
            <w:r>
              <w:rPr>
                <w:rFonts w:ascii="Arial" w:eastAsiaTheme="minorEastAsia" w:hAnsi="Arial" w:cs="Arial"/>
                <w:b w:val="0"/>
                <w:sz w:val="20"/>
                <w:lang w:eastAsia="ja-JP"/>
              </w:rPr>
              <w:t>Encyclopaedia</w:t>
            </w:r>
          </w:p>
          <w:p w:rsidR="00532703" w:rsidRDefault="00532703" w:rsidP="007A6BEF">
            <w:pPr>
              <w:pStyle w:val="BodyText"/>
              <w:rPr>
                <w:rFonts w:ascii="Arial" w:eastAsiaTheme="minorEastAsia" w:hAnsi="Arial" w:cs="Arial"/>
                <w:b w:val="0"/>
                <w:sz w:val="20"/>
                <w:lang w:eastAsia="ja-JP"/>
              </w:rPr>
            </w:pPr>
          </w:p>
          <w:p w:rsidR="00532703" w:rsidRDefault="00532703" w:rsidP="007A6BEF">
            <w:pPr>
              <w:pStyle w:val="BodyText"/>
              <w:rPr>
                <w:rFonts w:ascii="Arial" w:eastAsiaTheme="minorEastAsia" w:hAnsi="Arial" w:cs="Arial"/>
                <w:b w:val="0"/>
                <w:sz w:val="20"/>
                <w:lang w:eastAsia="ja-JP"/>
              </w:rPr>
            </w:pPr>
            <w:r>
              <w:rPr>
                <w:rFonts w:ascii="Arial" w:eastAsiaTheme="minorEastAsia" w:hAnsi="Arial" w:cs="Arial" w:hint="eastAsia"/>
                <w:b w:val="0"/>
                <w:sz w:val="20"/>
                <w:lang w:eastAsia="ja-JP"/>
              </w:rPr>
              <w:t xml:space="preserve">Media is presented to class from </w:t>
            </w:r>
            <w:proofErr w:type="spellStart"/>
            <w:r>
              <w:rPr>
                <w:rFonts w:ascii="Arial" w:eastAsiaTheme="minorEastAsia" w:hAnsi="Arial" w:cs="Arial" w:hint="eastAsia"/>
                <w:b w:val="0"/>
                <w:sz w:val="20"/>
                <w:lang w:eastAsia="ja-JP"/>
              </w:rPr>
              <w:t>youtube</w:t>
            </w:r>
            <w:proofErr w:type="spellEnd"/>
          </w:p>
          <w:p w:rsidR="00532703" w:rsidRDefault="00674909" w:rsidP="007A6BEF">
            <w:pPr>
              <w:pStyle w:val="BodyText"/>
              <w:rPr>
                <w:rFonts w:ascii="Arial" w:eastAsiaTheme="minorEastAsia" w:hAnsi="Arial" w:cs="Arial"/>
                <w:b w:val="0"/>
                <w:sz w:val="20"/>
                <w:lang w:eastAsia="ja-JP"/>
              </w:rPr>
            </w:pPr>
            <w:hyperlink r:id="rId11" w:history="1">
              <w:r w:rsidR="00532703" w:rsidRPr="00104136">
                <w:rPr>
                  <w:rStyle w:val="Hyperlink"/>
                  <w:rFonts w:ascii="Arial" w:hAnsi="Arial" w:cs="Arial"/>
                  <w:b w:val="0"/>
                  <w:sz w:val="20"/>
                </w:rPr>
                <w:t>http://www.youtube.com/watch?v=43yvlrNl3Xc</w:t>
              </w:r>
            </w:hyperlink>
          </w:p>
          <w:p w:rsidR="00532703" w:rsidRDefault="00532703" w:rsidP="007A6BEF">
            <w:pPr>
              <w:pStyle w:val="BodyText"/>
              <w:rPr>
                <w:rFonts w:ascii="Arial" w:eastAsiaTheme="minorEastAsia" w:hAnsi="Arial" w:cs="Arial"/>
                <w:b w:val="0"/>
                <w:sz w:val="20"/>
                <w:lang w:eastAsia="ja-JP"/>
              </w:rPr>
            </w:pPr>
          </w:p>
          <w:p w:rsidR="00532703" w:rsidRPr="00532703" w:rsidRDefault="00532703" w:rsidP="007A6BEF">
            <w:pPr>
              <w:pStyle w:val="BodyText"/>
              <w:rPr>
                <w:rFonts w:ascii="Arial" w:eastAsiaTheme="minorEastAsia" w:hAnsi="Arial" w:cs="Arial"/>
                <w:b w:val="0"/>
                <w:sz w:val="20"/>
                <w:lang w:eastAsia="ja-JP"/>
              </w:rPr>
            </w:pPr>
          </w:p>
          <w:p w:rsidR="000627A0" w:rsidRDefault="000627A0" w:rsidP="007A6BEF">
            <w:pPr>
              <w:pStyle w:val="BodyText"/>
              <w:rPr>
                <w:rFonts w:ascii="Arial" w:hAnsi="Arial" w:cs="Arial"/>
                <w:b w:val="0"/>
                <w:sz w:val="20"/>
              </w:rPr>
            </w:pPr>
          </w:p>
          <w:p w:rsidR="000627A0" w:rsidRDefault="000627A0" w:rsidP="007A6BEF">
            <w:pPr>
              <w:pStyle w:val="BodyText"/>
              <w:rPr>
                <w:rFonts w:ascii="Arial" w:hAnsi="Arial" w:cs="Arial"/>
                <w:b w:val="0"/>
                <w:sz w:val="20"/>
              </w:rPr>
            </w:pPr>
          </w:p>
          <w:p w:rsidR="000627A0" w:rsidRPr="007A6BEF" w:rsidRDefault="000627A0" w:rsidP="007A6BEF">
            <w:pPr>
              <w:pStyle w:val="BodyText"/>
              <w:rPr>
                <w:rFonts w:ascii="Arial" w:hAnsi="Arial" w:cs="Arial"/>
                <w:b w:val="0"/>
                <w:sz w:val="20"/>
              </w:rPr>
            </w:pPr>
          </w:p>
          <w:p w:rsidR="00B164A5" w:rsidRPr="007A6BEF" w:rsidRDefault="00B164A5" w:rsidP="007A6BEF">
            <w:pPr>
              <w:widowControl w:val="0"/>
              <w:autoSpaceDE w:val="0"/>
              <w:autoSpaceDN w:val="0"/>
              <w:adjustRightInd w:val="0"/>
              <w:spacing w:after="240"/>
              <w:rPr>
                <w:rFonts w:ascii="Arial" w:eastAsiaTheme="minorHAnsi" w:hAnsi="Arial" w:cs="Arial"/>
                <w:lang w:val="en-US"/>
              </w:rPr>
            </w:pPr>
          </w:p>
          <w:p w:rsidR="009A3090" w:rsidRDefault="009A3090" w:rsidP="00532703">
            <w:pPr>
              <w:rPr>
                <w:rFonts w:ascii="Arial" w:eastAsiaTheme="minorEastAsia" w:hAnsi="Arial" w:cs="Arial"/>
                <w:lang w:val="en-US" w:eastAsia="ja-JP"/>
              </w:rPr>
            </w:pPr>
          </w:p>
          <w:p w:rsidR="00532703" w:rsidRPr="00532703" w:rsidRDefault="00532703" w:rsidP="00532703">
            <w:pPr>
              <w:rPr>
                <w:rFonts w:eastAsiaTheme="minorEastAsia"/>
                <w:lang w:eastAsia="ja-JP"/>
              </w:rPr>
            </w:pPr>
          </w:p>
        </w:tc>
      </w:tr>
      <w:tr w:rsidR="00E91190" w:rsidRPr="007A6BEF" w:rsidTr="00CB0C7F">
        <w:trPr>
          <w:gridAfter w:val="1"/>
          <w:wAfter w:w="34" w:type="dxa"/>
        </w:trPr>
        <w:tc>
          <w:tcPr>
            <w:tcW w:w="15310" w:type="dxa"/>
            <w:gridSpan w:val="7"/>
            <w:shd w:val="clear" w:color="auto" w:fill="D9D9D9"/>
          </w:tcPr>
          <w:p w:rsidR="00E91190" w:rsidRPr="007A6BEF" w:rsidRDefault="00E91190" w:rsidP="007A6BEF">
            <w:pPr>
              <w:pStyle w:val="BodyText"/>
              <w:rPr>
                <w:rFonts w:ascii="Arial" w:hAnsi="Arial" w:cs="Arial"/>
                <w:sz w:val="20"/>
              </w:rPr>
            </w:pPr>
            <w:r w:rsidRPr="007A6BEF">
              <w:rPr>
                <w:rFonts w:ascii="Arial" w:hAnsi="Arial" w:cs="Arial"/>
                <w:sz w:val="20"/>
              </w:rPr>
              <w:lastRenderedPageBreak/>
              <w:t>CLOSURE</w:t>
            </w:r>
          </w:p>
        </w:tc>
      </w:tr>
      <w:tr w:rsidR="007A6BEF" w:rsidRPr="007A6BEF" w:rsidTr="00C63F08">
        <w:trPr>
          <w:gridAfter w:val="1"/>
          <w:wAfter w:w="34" w:type="dxa"/>
        </w:trPr>
        <w:tc>
          <w:tcPr>
            <w:tcW w:w="2127" w:type="dxa"/>
          </w:tcPr>
          <w:p w:rsidR="007A6BEF" w:rsidRDefault="00367CBC" w:rsidP="009A04F0">
            <w:pPr>
              <w:pStyle w:val="BodyText"/>
              <w:rPr>
                <w:rFonts w:ascii="Arial" w:eastAsiaTheme="minorEastAsia" w:hAnsi="Arial" w:cs="Arial"/>
                <w:b w:val="0"/>
                <w:sz w:val="20"/>
                <w:lang w:eastAsia="ja-JP"/>
              </w:rPr>
            </w:pPr>
            <w:r>
              <w:rPr>
                <w:rFonts w:ascii="Arial" w:eastAsiaTheme="minorEastAsia" w:hAnsi="Arial" w:cs="Arial" w:hint="eastAsia"/>
                <w:b w:val="0"/>
                <w:sz w:val="20"/>
                <w:lang w:eastAsia="ja-JP"/>
              </w:rPr>
              <w:t xml:space="preserve">T will examine Ss IT abilities and researching </w:t>
            </w:r>
            <w:r>
              <w:rPr>
                <w:rFonts w:ascii="Arial" w:eastAsiaTheme="minorEastAsia" w:hAnsi="Arial" w:cs="Arial"/>
                <w:b w:val="0"/>
                <w:sz w:val="20"/>
                <w:lang w:eastAsia="ja-JP"/>
              </w:rPr>
              <w:t>abilities</w:t>
            </w:r>
            <w:r>
              <w:rPr>
                <w:rFonts w:ascii="Arial" w:eastAsiaTheme="minorEastAsia" w:hAnsi="Arial" w:cs="Arial" w:hint="eastAsia"/>
                <w:b w:val="0"/>
                <w:sz w:val="20"/>
                <w:lang w:eastAsia="ja-JP"/>
              </w:rPr>
              <w:t xml:space="preserve"> from their presentation to the class. </w:t>
            </w:r>
          </w:p>
          <w:p w:rsidR="00367CBC" w:rsidRDefault="00367CBC" w:rsidP="009A04F0">
            <w:pPr>
              <w:pStyle w:val="BodyText"/>
              <w:rPr>
                <w:rFonts w:ascii="Arial" w:eastAsiaTheme="minorEastAsia" w:hAnsi="Arial" w:cs="Arial"/>
                <w:b w:val="0"/>
                <w:sz w:val="20"/>
                <w:lang w:eastAsia="ja-JP"/>
              </w:rPr>
            </w:pPr>
          </w:p>
          <w:p w:rsidR="00367CBC" w:rsidRPr="00367CBC" w:rsidRDefault="00367CBC" w:rsidP="009A04F0">
            <w:pPr>
              <w:pStyle w:val="BodyText"/>
              <w:rPr>
                <w:rFonts w:ascii="Arial" w:eastAsiaTheme="minorEastAsia" w:hAnsi="Arial" w:cs="Arial"/>
                <w:b w:val="0"/>
                <w:sz w:val="20"/>
                <w:lang w:eastAsia="ja-JP"/>
              </w:rPr>
            </w:pPr>
            <w:r>
              <w:rPr>
                <w:rFonts w:ascii="Arial" w:eastAsiaTheme="minorEastAsia" w:hAnsi="Arial" w:cs="Arial" w:hint="eastAsia"/>
                <w:b w:val="0"/>
                <w:sz w:val="20"/>
                <w:lang w:eastAsia="ja-JP"/>
              </w:rPr>
              <w:t xml:space="preserve">T closes the lesson through introducing what they will be covering in their next HSIE lesson. </w:t>
            </w:r>
          </w:p>
        </w:tc>
        <w:tc>
          <w:tcPr>
            <w:tcW w:w="709" w:type="dxa"/>
            <w:gridSpan w:val="2"/>
          </w:tcPr>
          <w:p w:rsidR="007A6BEF" w:rsidRPr="007A6BEF" w:rsidRDefault="007A6BEF" w:rsidP="007A6BEF">
            <w:pPr>
              <w:pStyle w:val="BodyText"/>
              <w:rPr>
                <w:rFonts w:ascii="Arial" w:hAnsi="Arial" w:cs="Arial"/>
                <w:sz w:val="20"/>
              </w:rPr>
            </w:pPr>
          </w:p>
          <w:p w:rsidR="007A6BEF" w:rsidRPr="00367CBC" w:rsidRDefault="00367CBC" w:rsidP="007A6BEF">
            <w:pPr>
              <w:pStyle w:val="BodyText"/>
              <w:rPr>
                <w:rFonts w:ascii="Arial" w:eastAsiaTheme="minorEastAsia" w:hAnsi="Arial" w:cs="Arial"/>
                <w:b w:val="0"/>
                <w:sz w:val="20"/>
                <w:lang w:eastAsia="ja-JP"/>
              </w:rPr>
            </w:pPr>
            <w:r w:rsidRPr="00367CBC">
              <w:rPr>
                <w:rFonts w:ascii="Arial" w:eastAsiaTheme="minorEastAsia" w:hAnsi="Arial" w:cs="Arial" w:hint="eastAsia"/>
                <w:b w:val="0"/>
                <w:sz w:val="20"/>
                <w:lang w:eastAsia="ja-JP"/>
              </w:rPr>
              <w:t>15 mins</w:t>
            </w:r>
          </w:p>
          <w:p w:rsidR="007A6BEF" w:rsidRPr="007A6BEF" w:rsidRDefault="007A6BEF" w:rsidP="007A6BEF">
            <w:pPr>
              <w:pStyle w:val="BodyText"/>
              <w:rPr>
                <w:rFonts w:ascii="Arial" w:hAnsi="Arial" w:cs="Arial"/>
                <w:sz w:val="20"/>
              </w:rPr>
            </w:pPr>
          </w:p>
        </w:tc>
        <w:tc>
          <w:tcPr>
            <w:tcW w:w="7789" w:type="dxa"/>
            <w:gridSpan w:val="3"/>
          </w:tcPr>
          <w:p w:rsidR="007A6BEF" w:rsidRDefault="00532703" w:rsidP="00EE1C9E">
            <w:pPr>
              <w:pStyle w:val="BodyText"/>
              <w:numPr>
                <w:ilvl w:val="0"/>
                <w:numId w:val="5"/>
              </w:numPr>
              <w:rPr>
                <w:rFonts w:ascii="Arial" w:eastAsiaTheme="minorEastAsia" w:hAnsi="Arial" w:cs="Arial"/>
                <w:b w:val="0"/>
                <w:sz w:val="20"/>
                <w:lang w:eastAsia="ja-JP"/>
              </w:rPr>
            </w:pPr>
            <w:r>
              <w:rPr>
                <w:rFonts w:ascii="Arial" w:eastAsiaTheme="minorEastAsia" w:hAnsi="Arial" w:cs="Arial" w:hint="eastAsia"/>
                <w:b w:val="0"/>
                <w:sz w:val="20"/>
                <w:lang w:eastAsia="ja-JP"/>
              </w:rPr>
              <w:t xml:space="preserve">T </w:t>
            </w:r>
            <w:r>
              <w:rPr>
                <w:rFonts w:ascii="Arial" w:eastAsiaTheme="minorEastAsia" w:hAnsi="Arial" w:cs="Arial"/>
                <w:b w:val="0"/>
                <w:sz w:val="20"/>
                <w:lang w:eastAsia="ja-JP"/>
              </w:rPr>
              <w:t>instructs</w:t>
            </w:r>
            <w:r>
              <w:rPr>
                <w:rFonts w:ascii="Arial" w:eastAsiaTheme="minorEastAsia" w:hAnsi="Arial" w:cs="Arial" w:hint="eastAsia"/>
                <w:b w:val="0"/>
                <w:sz w:val="20"/>
                <w:lang w:eastAsia="ja-JP"/>
              </w:rPr>
              <w:t xml:space="preserve"> Ss to nominate one person from their group, (Different </w:t>
            </w:r>
            <w:r>
              <w:rPr>
                <w:rFonts w:ascii="Arial" w:eastAsiaTheme="minorEastAsia" w:hAnsi="Arial" w:cs="Arial"/>
                <w:b w:val="0"/>
                <w:sz w:val="20"/>
                <w:lang w:eastAsia="ja-JP"/>
              </w:rPr>
              <w:t>person</w:t>
            </w:r>
            <w:r>
              <w:rPr>
                <w:rFonts w:ascii="Arial" w:eastAsiaTheme="minorEastAsia" w:hAnsi="Arial" w:cs="Arial" w:hint="eastAsia"/>
                <w:b w:val="0"/>
                <w:sz w:val="20"/>
                <w:lang w:eastAsia="ja-JP"/>
              </w:rPr>
              <w:t xml:space="preserve"> to present to class) Ss are to present their definition to the class and </w:t>
            </w:r>
            <w:r>
              <w:rPr>
                <w:rFonts w:ascii="Arial" w:eastAsiaTheme="minorEastAsia" w:hAnsi="Arial" w:cs="Arial"/>
                <w:b w:val="0"/>
                <w:sz w:val="20"/>
                <w:lang w:eastAsia="ja-JP"/>
              </w:rPr>
              <w:t>share what sources they used.</w:t>
            </w:r>
          </w:p>
          <w:p w:rsidR="00367CBC" w:rsidRDefault="00367CBC" w:rsidP="00EE1C9E">
            <w:pPr>
              <w:pStyle w:val="BodyText"/>
              <w:numPr>
                <w:ilvl w:val="0"/>
                <w:numId w:val="5"/>
              </w:numPr>
              <w:rPr>
                <w:rFonts w:ascii="Arial" w:eastAsiaTheme="minorEastAsia" w:hAnsi="Arial" w:cs="Arial"/>
                <w:b w:val="0"/>
                <w:sz w:val="20"/>
                <w:lang w:eastAsia="ja-JP"/>
              </w:rPr>
            </w:pPr>
            <w:r>
              <w:rPr>
                <w:rFonts w:ascii="Arial" w:eastAsiaTheme="minorEastAsia" w:hAnsi="Arial" w:cs="Arial" w:hint="eastAsia"/>
                <w:b w:val="0"/>
                <w:sz w:val="20"/>
                <w:lang w:eastAsia="ja-JP"/>
              </w:rPr>
              <w:t xml:space="preserve">Ss are instructed to pack up everything and all their materials. Ss are to pin up their initial concept map and definition of a rainforest on the display board under topic </w:t>
            </w:r>
            <w:r>
              <w:rPr>
                <w:rFonts w:ascii="Arial" w:eastAsiaTheme="minorEastAsia" w:hAnsi="Arial" w:cs="Arial"/>
                <w:b w:val="0"/>
                <w:sz w:val="20"/>
                <w:lang w:eastAsia="ja-JP"/>
              </w:rPr>
              <w:t>‘</w:t>
            </w:r>
            <w:r>
              <w:rPr>
                <w:rFonts w:ascii="Arial" w:eastAsiaTheme="minorEastAsia" w:hAnsi="Arial" w:cs="Arial" w:hint="eastAsia"/>
                <w:b w:val="0"/>
                <w:sz w:val="20"/>
                <w:lang w:eastAsia="ja-JP"/>
              </w:rPr>
              <w:t>Global Environments</w:t>
            </w:r>
            <w:r>
              <w:rPr>
                <w:rFonts w:ascii="Arial" w:eastAsiaTheme="minorEastAsia" w:hAnsi="Arial" w:cs="Arial"/>
                <w:b w:val="0"/>
                <w:sz w:val="20"/>
                <w:lang w:eastAsia="ja-JP"/>
              </w:rPr>
              <w:t>’</w:t>
            </w:r>
            <w:r>
              <w:rPr>
                <w:rFonts w:ascii="Arial" w:eastAsiaTheme="minorEastAsia" w:hAnsi="Arial" w:cs="Arial" w:hint="eastAsia"/>
                <w:b w:val="0"/>
                <w:sz w:val="20"/>
                <w:lang w:eastAsia="ja-JP"/>
              </w:rPr>
              <w:t xml:space="preserve">. </w:t>
            </w:r>
          </w:p>
          <w:p w:rsidR="00367CBC" w:rsidRPr="00532703" w:rsidRDefault="00367CBC" w:rsidP="00EE1C9E">
            <w:pPr>
              <w:pStyle w:val="BodyText"/>
              <w:numPr>
                <w:ilvl w:val="0"/>
                <w:numId w:val="5"/>
              </w:numPr>
              <w:rPr>
                <w:rFonts w:ascii="Arial" w:eastAsiaTheme="minorEastAsia" w:hAnsi="Arial" w:cs="Arial"/>
                <w:b w:val="0"/>
                <w:sz w:val="20"/>
                <w:lang w:eastAsia="ja-JP"/>
              </w:rPr>
            </w:pPr>
            <w:r>
              <w:rPr>
                <w:rFonts w:ascii="Arial" w:eastAsiaTheme="minorEastAsia" w:hAnsi="Arial" w:cs="Arial" w:hint="eastAsia"/>
                <w:b w:val="0"/>
                <w:sz w:val="20"/>
                <w:lang w:eastAsia="ja-JP"/>
              </w:rPr>
              <w:t xml:space="preserve">T closes the lesson and advises Ss in their next lesson they will be going on a field trip to a rainforest </w:t>
            </w:r>
            <w:r w:rsidR="00085694">
              <w:rPr>
                <w:rFonts w:ascii="Arial" w:eastAsiaTheme="minorEastAsia" w:hAnsi="Arial" w:cs="Arial" w:hint="eastAsia"/>
                <w:b w:val="0"/>
                <w:sz w:val="20"/>
                <w:lang w:eastAsia="ja-JP"/>
              </w:rPr>
              <w:t xml:space="preserve">at </w:t>
            </w:r>
            <w:r w:rsidR="00085694">
              <w:rPr>
                <w:rFonts w:ascii="Arial" w:eastAsiaTheme="minorEastAsia" w:hAnsi="Arial" w:cs="Arial"/>
                <w:b w:val="0"/>
                <w:sz w:val="20"/>
                <w:lang w:eastAsia="ja-JP"/>
              </w:rPr>
              <w:t>‘</w:t>
            </w:r>
            <w:r w:rsidR="00085694">
              <w:rPr>
                <w:rFonts w:ascii="Arial" w:eastAsiaTheme="minorEastAsia" w:hAnsi="Arial" w:cs="Arial" w:hint="eastAsia"/>
                <w:b w:val="0"/>
                <w:sz w:val="20"/>
                <w:lang w:eastAsia="ja-JP"/>
              </w:rPr>
              <w:t>Dorrigo National Park</w:t>
            </w:r>
            <w:r w:rsidR="00085694">
              <w:rPr>
                <w:rFonts w:ascii="Arial" w:eastAsiaTheme="minorEastAsia" w:hAnsi="Arial" w:cs="Arial"/>
                <w:b w:val="0"/>
                <w:sz w:val="20"/>
                <w:lang w:eastAsia="ja-JP"/>
              </w:rPr>
              <w:t>’</w:t>
            </w:r>
            <w:r w:rsidR="00085694">
              <w:rPr>
                <w:rFonts w:ascii="Arial" w:eastAsiaTheme="minorEastAsia" w:hAnsi="Arial" w:cs="Arial" w:hint="eastAsia"/>
                <w:b w:val="0"/>
                <w:sz w:val="20"/>
                <w:lang w:eastAsia="ja-JP"/>
              </w:rPr>
              <w:t xml:space="preserve"> to explore one of the world heritage sites.</w:t>
            </w:r>
          </w:p>
        </w:tc>
        <w:tc>
          <w:tcPr>
            <w:tcW w:w="4685" w:type="dxa"/>
          </w:tcPr>
          <w:p w:rsidR="007A6BEF" w:rsidRPr="007A6BEF" w:rsidRDefault="007A6BEF" w:rsidP="007A6BEF">
            <w:pPr>
              <w:pStyle w:val="BodyText"/>
              <w:ind w:left="720"/>
              <w:rPr>
                <w:rFonts w:ascii="Arial" w:hAnsi="Arial" w:cs="Arial"/>
                <w:sz w:val="20"/>
              </w:rPr>
            </w:pPr>
          </w:p>
        </w:tc>
      </w:tr>
    </w:tbl>
    <w:p w:rsidR="00E91190" w:rsidRPr="007A6BEF" w:rsidRDefault="00E91190" w:rsidP="007A6BEF">
      <w:pPr>
        <w:pStyle w:val="BodyText"/>
        <w:rPr>
          <w:rFonts w:ascii="Arial" w:hAnsi="Arial" w:cs="Arial"/>
          <w:sz w:val="20"/>
        </w:rPr>
      </w:pPr>
    </w:p>
    <w:sectPr w:rsidR="00E91190" w:rsidRPr="007A6BEF" w:rsidSect="00E91190">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909" w:rsidRDefault="00674909" w:rsidP="00330A52">
      <w:r>
        <w:separator/>
      </w:r>
    </w:p>
  </w:endnote>
  <w:endnote w:type="continuationSeparator" w:id="0">
    <w:p w:rsidR="00674909" w:rsidRDefault="00674909" w:rsidP="0033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909" w:rsidRDefault="00674909" w:rsidP="00330A52">
      <w:r>
        <w:separator/>
      </w:r>
    </w:p>
  </w:footnote>
  <w:footnote w:type="continuationSeparator" w:id="0">
    <w:p w:rsidR="00674909" w:rsidRDefault="00674909" w:rsidP="00330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52" w:rsidRDefault="00330A52" w:rsidP="003710F8">
    <w:pPr>
      <w:pStyle w:val="Header"/>
    </w:pPr>
    <w:r>
      <w:t xml:space="preserve">EDSS503: Connecting Society and </w:t>
    </w:r>
    <w:proofErr w:type="spellStart"/>
    <w:r>
      <w:t>Envionment</w:t>
    </w:r>
    <w:proofErr w:type="spellEnd"/>
    <w:r>
      <w:t>.</w:t>
    </w:r>
    <w:r>
      <w:tab/>
    </w:r>
    <w:r>
      <w:tab/>
    </w:r>
    <w:r w:rsidR="003710F8">
      <w:rPr>
        <w:rFonts w:eastAsiaTheme="minorEastAsia" w:hint="eastAsia"/>
        <w:lang w:eastAsia="ja-JP"/>
      </w:rPr>
      <w:tab/>
    </w:r>
    <w:r w:rsidR="003710F8">
      <w:rPr>
        <w:rFonts w:eastAsiaTheme="minorEastAsia" w:hint="eastAsia"/>
        <w:lang w:eastAsia="ja-JP"/>
      </w:rPr>
      <w:tab/>
    </w:r>
    <w:r w:rsidR="003710F8">
      <w:rPr>
        <w:rFonts w:eastAsiaTheme="minorEastAsia" w:hint="eastAsia"/>
        <w:lang w:eastAsia="ja-JP"/>
      </w:rPr>
      <w:tab/>
    </w:r>
    <w:r w:rsidR="003710F8">
      <w:rPr>
        <w:rFonts w:eastAsiaTheme="minorEastAsia" w:hint="eastAsia"/>
        <w:lang w:eastAsia="ja-JP"/>
      </w:rPr>
      <w:tab/>
    </w:r>
    <w:r w:rsidR="003710F8">
      <w:rPr>
        <w:rFonts w:eastAsiaTheme="minorEastAsia" w:hint="eastAsia"/>
        <w:lang w:eastAsia="ja-JP"/>
      </w:rPr>
      <w:tab/>
    </w:r>
    <w:r>
      <w:t>Jennifer Sunardi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4D21"/>
    <w:multiLevelType w:val="hybridMultilevel"/>
    <w:tmpl w:val="503681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7C13DC"/>
    <w:multiLevelType w:val="hybridMultilevel"/>
    <w:tmpl w:val="2DE6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C7224"/>
    <w:multiLevelType w:val="hybridMultilevel"/>
    <w:tmpl w:val="D0E6BAB6"/>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82B70"/>
    <w:multiLevelType w:val="hybridMultilevel"/>
    <w:tmpl w:val="7CD8FB8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E4858"/>
    <w:multiLevelType w:val="hybridMultilevel"/>
    <w:tmpl w:val="509CE9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90"/>
    <w:rsid w:val="000011FB"/>
    <w:rsid w:val="0004242C"/>
    <w:rsid w:val="00051E2A"/>
    <w:rsid w:val="000627A0"/>
    <w:rsid w:val="0007030F"/>
    <w:rsid w:val="00084FE3"/>
    <w:rsid w:val="00085694"/>
    <w:rsid w:val="000916B7"/>
    <w:rsid w:val="00104136"/>
    <w:rsid w:val="001132AF"/>
    <w:rsid w:val="0014743D"/>
    <w:rsid w:val="00166EC8"/>
    <w:rsid w:val="001B391F"/>
    <w:rsid w:val="002467F9"/>
    <w:rsid w:val="00276B1E"/>
    <w:rsid w:val="002A451F"/>
    <w:rsid w:val="002F27D7"/>
    <w:rsid w:val="00301191"/>
    <w:rsid w:val="003019FF"/>
    <w:rsid w:val="00330A52"/>
    <w:rsid w:val="00367CBC"/>
    <w:rsid w:val="003710F8"/>
    <w:rsid w:val="00374332"/>
    <w:rsid w:val="00375573"/>
    <w:rsid w:val="00380D1F"/>
    <w:rsid w:val="0040437D"/>
    <w:rsid w:val="004208B0"/>
    <w:rsid w:val="00455A97"/>
    <w:rsid w:val="004963B3"/>
    <w:rsid w:val="00511AB9"/>
    <w:rsid w:val="00532703"/>
    <w:rsid w:val="0054139D"/>
    <w:rsid w:val="00552FD9"/>
    <w:rsid w:val="00566012"/>
    <w:rsid w:val="005C0B5D"/>
    <w:rsid w:val="005C407E"/>
    <w:rsid w:val="005F453F"/>
    <w:rsid w:val="006268AB"/>
    <w:rsid w:val="006268F4"/>
    <w:rsid w:val="00630474"/>
    <w:rsid w:val="00674909"/>
    <w:rsid w:val="00686D6A"/>
    <w:rsid w:val="006B6B97"/>
    <w:rsid w:val="00743677"/>
    <w:rsid w:val="007442E9"/>
    <w:rsid w:val="00766564"/>
    <w:rsid w:val="00777521"/>
    <w:rsid w:val="00784230"/>
    <w:rsid w:val="007A6BEF"/>
    <w:rsid w:val="007B7FD0"/>
    <w:rsid w:val="00823461"/>
    <w:rsid w:val="0084675F"/>
    <w:rsid w:val="00846856"/>
    <w:rsid w:val="008E0010"/>
    <w:rsid w:val="008F50F4"/>
    <w:rsid w:val="009A04F0"/>
    <w:rsid w:val="009A3090"/>
    <w:rsid w:val="009C4993"/>
    <w:rsid w:val="009F3EBC"/>
    <w:rsid w:val="00A306E4"/>
    <w:rsid w:val="00A841E1"/>
    <w:rsid w:val="00B164A5"/>
    <w:rsid w:val="00B706BB"/>
    <w:rsid w:val="00B815E6"/>
    <w:rsid w:val="00C63F08"/>
    <w:rsid w:val="00C65AA5"/>
    <w:rsid w:val="00C71440"/>
    <w:rsid w:val="00C87A35"/>
    <w:rsid w:val="00CB0C7F"/>
    <w:rsid w:val="00CB384B"/>
    <w:rsid w:val="00D1715D"/>
    <w:rsid w:val="00D335A6"/>
    <w:rsid w:val="00D35896"/>
    <w:rsid w:val="00D86DAB"/>
    <w:rsid w:val="00D923E7"/>
    <w:rsid w:val="00D95EFC"/>
    <w:rsid w:val="00DD748A"/>
    <w:rsid w:val="00E0771B"/>
    <w:rsid w:val="00E3515C"/>
    <w:rsid w:val="00E46FE6"/>
    <w:rsid w:val="00E56378"/>
    <w:rsid w:val="00E62195"/>
    <w:rsid w:val="00E75582"/>
    <w:rsid w:val="00E91190"/>
    <w:rsid w:val="00EE1A1F"/>
    <w:rsid w:val="00EE1C9E"/>
    <w:rsid w:val="00EF1634"/>
    <w:rsid w:val="00F0376C"/>
    <w:rsid w:val="00F25C15"/>
    <w:rsid w:val="00F77AE7"/>
    <w:rsid w:val="00F96500"/>
    <w:rsid w:val="00F96A4F"/>
    <w:rsid w:val="00FD0968"/>
    <w:rsid w:val="00FE4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90"/>
    <w:pPr>
      <w:spacing w:before="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91190"/>
    <w:rPr>
      <w:rFonts w:ascii="Palatino" w:hAnsi="Palatino"/>
      <w:b/>
      <w:sz w:val="24"/>
    </w:rPr>
  </w:style>
  <w:style w:type="character" w:customStyle="1" w:styleId="BodyTextChar">
    <w:name w:val="Body Text Char"/>
    <w:basedOn w:val="DefaultParagraphFont"/>
    <w:link w:val="BodyText"/>
    <w:uiPriority w:val="99"/>
    <w:rsid w:val="00E91190"/>
    <w:rPr>
      <w:rFonts w:ascii="Palatino" w:eastAsia="Times New Roman" w:hAnsi="Palatino" w:cs="Times New Roman"/>
      <w:b/>
      <w:sz w:val="24"/>
      <w:szCs w:val="20"/>
    </w:rPr>
  </w:style>
  <w:style w:type="character" w:styleId="Hyperlink">
    <w:name w:val="Hyperlink"/>
    <w:basedOn w:val="DefaultParagraphFont"/>
    <w:uiPriority w:val="99"/>
    <w:unhideWhenUsed/>
    <w:rsid w:val="00823461"/>
    <w:rPr>
      <w:color w:val="0000FF" w:themeColor="hyperlink"/>
      <w:u w:val="single"/>
    </w:rPr>
  </w:style>
  <w:style w:type="character" w:styleId="FollowedHyperlink">
    <w:name w:val="FollowedHyperlink"/>
    <w:basedOn w:val="DefaultParagraphFont"/>
    <w:uiPriority w:val="99"/>
    <w:semiHidden/>
    <w:unhideWhenUsed/>
    <w:rsid w:val="00552FD9"/>
    <w:rPr>
      <w:color w:val="800080" w:themeColor="followedHyperlink"/>
      <w:u w:val="single"/>
    </w:rPr>
  </w:style>
  <w:style w:type="paragraph" w:styleId="ListParagraph">
    <w:name w:val="List Paragraph"/>
    <w:basedOn w:val="Normal"/>
    <w:uiPriority w:val="34"/>
    <w:qFormat/>
    <w:rsid w:val="00B706BB"/>
    <w:pPr>
      <w:ind w:left="720"/>
      <w:contextualSpacing/>
    </w:pPr>
  </w:style>
  <w:style w:type="character" w:customStyle="1" w:styleId="apple-converted-space">
    <w:name w:val="apple-converted-space"/>
    <w:basedOn w:val="DefaultParagraphFont"/>
    <w:rsid w:val="00D95EFC"/>
  </w:style>
  <w:style w:type="paragraph" w:styleId="Header">
    <w:name w:val="header"/>
    <w:basedOn w:val="Normal"/>
    <w:link w:val="HeaderChar"/>
    <w:uiPriority w:val="99"/>
    <w:unhideWhenUsed/>
    <w:rsid w:val="00330A52"/>
    <w:pPr>
      <w:tabs>
        <w:tab w:val="center" w:pos="4320"/>
        <w:tab w:val="right" w:pos="8640"/>
      </w:tabs>
    </w:pPr>
  </w:style>
  <w:style w:type="character" w:customStyle="1" w:styleId="HeaderChar">
    <w:name w:val="Header Char"/>
    <w:basedOn w:val="DefaultParagraphFont"/>
    <w:link w:val="Header"/>
    <w:uiPriority w:val="99"/>
    <w:rsid w:val="00330A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0A52"/>
    <w:pPr>
      <w:tabs>
        <w:tab w:val="center" w:pos="4320"/>
        <w:tab w:val="right" w:pos="8640"/>
      </w:tabs>
    </w:pPr>
  </w:style>
  <w:style w:type="character" w:customStyle="1" w:styleId="FooterChar">
    <w:name w:val="Footer Char"/>
    <w:basedOn w:val="DefaultParagraphFont"/>
    <w:link w:val="Footer"/>
    <w:uiPriority w:val="99"/>
    <w:rsid w:val="00330A5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90"/>
    <w:pPr>
      <w:spacing w:before="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91190"/>
    <w:rPr>
      <w:rFonts w:ascii="Palatino" w:hAnsi="Palatino"/>
      <w:b/>
      <w:sz w:val="24"/>
    </w:rPr>
  </w:style>
  <w:style w:type="character" w:customStyle="1" w:styleId="BodyTextChar">
    <w:name w:val="Body Text Char"/>
    <w:basedOn w:val="DefaultParagraphFont"/>
    <w:link w:val="BodyText"/>
    <w:uiPriority w:val="99"/>
    <w:rsid w:val="00E91190"/>
    <w:rPr>
      <w:rFonts w:ascii="Palatino" w:eastAsia="Times New Roman" w:hAnsi="Palatino" w:cs="Times New Roman"/>
      <w:b/>
      <w:sz w:val="24"/>
      <w:szCs w:val="20"/>
    </w:rPr>
  </w:style>
  <w:style w:type="character" w:styleId="Hyperlink">
    <w:name w:val="Hyperlink"/>
    <w:basedOn w:val="DefaultParagraphFont"/>
    <w:uiPriority w:val="99"/>
    <w:unhideWhenUsed/>
    <w:rsid w:val="00823461"/>
    <w:rPr>
      <w:color w:val="0000FF" w:themeColor="hyperlink"/>
      <w:u w:val="single"/>
    </w:rPr>
  </w:style>
  <w:style w:type="character" w:styleId="FollowedHyperlink">
    <w:name w:val="FollowedHyperlink"/>
    <w:basedOn w:val="DefaultParagraphFont"/>
    <w:uiPriority w:val="99"/>
    <w:semiHidden/>
    <w:unhideWhenUsed/>
    <w:rsid w:val="00552FD9"/>
    <w:rPr>
      <w:color w:val="800080" w:themeColor="followedHyperlink"/>
      <w:u w:val="single"/>
    </w:rPr>
  </w:style>
  <w:style w:type="paragraph" w:styleId="ListParagraph">
    <w:name w:val="List Paragraph"/>
    <w:basedOn w:val="Normal"/>
    <w:uiPriority w:val="34"/>
    <w:qFormat/>
    <w:rsid w:val="00B706BB"/>
    <w:pPr>
      <w:ind w:left="720"/>
      <w:contextualSpacing/>
    </w:pPr>
  </w:style>
  <w:style w:type="character" w:customStyle="1" w:styleId="apple-converted-space">
    <w:name w:val="apple-converted-space"/>
    <w:basedOn w:val="DefaultParagraphFont"/>
    <w:rsid w:val="00D95EFC"/>
  </w:style>
  <w:style w:type="paragraph" w:styleId="Header">
    <w:name w:val="header"/>
    <w:basedOn w:val="Normal"/>
    <w:link w:val="HeaderChar"/>
    <w:uiPriority w:val="99"/>
    <w:unhideWhenUsed/>
    <w:rsid w:val="00330A52"/>
    <w:pPr>
      <w:tabs>
        <w:tab w:val="center" w:pos="4320"/>
        <w:tab w:val="right" w:pos="8640"/>
      </w:tabs>
    </w:pPr>
  </w:style>
  <w:style w:type="character" w:customStyle="1" w:styleId="HeaderChar">
    <w:name w:val="Header Char"/>
    <w:basedOn w:val="DefaultParagraphFont"/>
    <w:link w:val="Header"/>
    <w:uiPriority w:val="99"/>
    <w:rsid w:val="00330A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0A52"/>
    <w:pPr>
      <w:tabs>
        <w:tab w:val="center" w:pos="4320"/>
        <w:tab w:val="right" w:pos="8640"/>
      </w:tabs>
    </w:pPr>
  </w:style>
  <w:style w:type="character" w:customStyle="1" w:styleId="FooterChar">
    <w:name w:val="Footer Char"/>
    <w:basedOn w:val="DefaultParagraphFont"/>
    <w:link w:val="Footer"/>
    <w:uiPriority w:val="99"/>
    <w:rsid w:val="00330A5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dle.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43yvlrNl3Xc" TargetMode="External"/><Relationship Id="rId5" Type="http://schemas.openxmlformats.org/officeDocument/2006/relationships/webSettings" Target="webSettings.xml"/><Relationship Id="rId10" Type="http://schemas.openxmlformats.org/officeDocument/2006/relationships/hyperlink" Target="http://www.youtube.com/watch?v=43yvlrNl3Xc" TargetMode="External"/><Relationship Id="rId4" Type="http://schemas.openxmlformats.org/officeDocument/2006/relationships/settings" Target="settings.xml"/><Relationship Id="rId9" Type="http://schemas.openxmlformats.org/officeDocument/2006/relationships/hyperlink" Target="http://www.Wordl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Emerson</cp:lastModifiedBy>
  <cp:revision>2</cp:revision>
  <cp:lastPrinted>2012-08-16T10:01:00Z</cp:lastPrinted>
  <dcterms:created xsi:type="dcterms:W3CDTF">2012-09-26T03:17:00Z</dcterms:created>
  <dcterms:modified xsi:type="dcterms:W3CDTF">2012-09-26T03:17:00Z</dcterms:modified>
</cp:coreProperties>
</file>